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471D" w14:textId="39BFD62E" w:rsidR="002B7BF5" w:rsidRDefault="005B3583">
      <w:r>
        <w:t>Process evaluation</w:t>
      </w:r>
      <w:r w:rsidR="00CC29A3">
        <w:t xml:space="preserve"> of 3 feet model</w:t>
      </w:r>
      <w:r>
        <w:t xml:space="preserve">: summary of </w:t>
      </w:r>
      <w:r w:rsidR="00FE49E0">
        <w:t>themes</w:t>
      </w:r>
    </w:p>
    <w:tbl>
      <w:tblPr>
        <w:tblStyle w:val="TableGrid"/>
        <w:tblW w:w="15446" w:type="dxa"/>
        <w:tblLook w:val="04A0" w:firstRow="1" w:lastRow="0" w:firstColumn="1" w:lastColumn="0" w:noHBand="0" w:noVBand="1"/>
      </w:tblPr>
      <w:tblGrid>
        <w:gridCol w:w="1289"/>
        <w:gridCol w:w="14157"/>
      </w:tblGrid>
      <w:tr w:rsidR="00022652" w:rsidRPr="005B3583" w14:paraId="0AEDDD7D" w14:textId="46C1FFA6" w:rsidTr="00022652">
        <w:tc>
          <w:tcPr>
            <w:tcW w:w="1289" w:type="dxa"/>
          </w:tcPr>
          <w:p w14:paraId="38E5DB99" w14:textId="7433D085" w:rsidR="00022652" w:rsidRPr="005B3583" w:rsidRDefault="00022652" w:rsidP="005B3583">
            <w:pPr>
              <w:rPr>
                <w:sz w:val="20"/>
                <w:szCs w:val="20"/>
              </w:rPr>
            </w:pPr>
            <w:r w:rsidRPr="00762E8C">
              <w:rPr>
                <w:sz w:val="20"/>
                <w:szCs w:val="20"/>
              </w:rPr>
              <w:t>Element</w:t>
            </w:r>
          </w:p>
        </w:tc>
        <w:tc>
          <w:tcPr>
            <w:tcW w:w="14157" w:type="dxa"/>
          </w:tcPr>
          <w:p w14:paraId="1B7956A1" w14:textId="0B001741" w:rsidR="00022652" w:rsidRPr="00762E8C" w:rsidRDefault="00022652" w:rsidP="005B3583">
            <w:pPr>
              <w:rPr>
                <w:sz w:val="20"/>
                <w:szCs w:val="20"/>
              </w:rPr>
            </w:pPr>
            <w:r>
              <w:rPr>
                <w:sz w:val="20"/>
                <w:szCs w:val="20"/>
              </w:rPr>
              <w:t>Key themes</w:t>
            </w:r>
          </w:p>
        </w:tc>
      </w:tr>
      <w:tr w:rsidR="00022652" w:rsidRPr="005B3583" w14:paraId="0DCF91EF" w14:textId="18FD115E" w:rsidTr="00022652">
        <w:tc>
          <w:tcPr>
            <w:tcW w:w="1289" w:type="dxa"/>
          </w:tcPr>
          <w:p w14:paraId="6256B077" w14:textId="27F12E25" w:rsidR="00022652" w:rsidRPr="005B3583" w:rsidRDefault="00022652" w:rsidP="005B3583">
            <w:pPr>
              <w:rPr>
                <w:sz w:val="20"/>
                <w:szCs w:val="20"/>
              </w:rPr>
            </w:pPr>
            <w:r w:rsidRPr="00762E8C">
              <w:rPr>
                <w:sz w:val="20"/>
                <w:szCs w:val="20"/>
              </w:rPr>
              <w:t>Events (activities)</w:t>
            </w:r>
          </w:p>
        </w:tc>
        <w:tc>
          <w:tcPr>
            <w:tcW w:w="14157" w:type="dxa"/>
          </w:tcPr>
          <w:p w14:paraId="69A9ECBB" w14:textId="37F5189B" w:rsidR="00022652" w:rsidRDefault="00022652" w:rsidP="005B3583">
            <w:pPr>
              <w:rPr>
                <w:sz w:val="20"/>
                <w:szCs w:val="20"/>
              </w:rPr>
            </w:pPr>
            <w:r>
              <w:rPr>
                <w:sz w:val="20"/>
                <w:szCs w:val="20"/>
              </w:rPr>
              <w:t>Implementation of real-time death reporting, review and responses for MNCH:</w:t>
            </w:r>
          </w:p>
          <w:p w14:paraId="27ACE0D9" w14:textId="6D1190AD" w:rsidR="00022652" w:rsidRDefault="00022652" w:rsidP="00694A6C">
            <w:pPr>
              <w:pStyle w:val="ListParagraph"/>
              <w:numPr>
                <w:ilvl w:val="0"/>
                <w:numId w:val="6"/>
              </w:numPr>
              <w:rPr>
                <w:sz w:val="20"/>
                <w:szCs w:val="20"/>
              </w:rPr>
            </w:pPr>
            <w:r>
              <w:rPr>
                <w:sz w:val="20"/>
                <w:szCs w:val="20"/>
              </w:rPr>
              <w:t xml:space="preserve">Consolidated death reports: including data and modifiable factors linked to different levels of the system, identifying pro-active (preventive) and responsive (care) actions. </w:t>
            </w:r>
          </w:p>
          <w:p w14:paraId="4A3EE336" w14:textId="5AD77B21" w:rsidR="00022652" w:rsidRDefault="00022652" w:rsidP="00694A6C">
            <w:pPr>
              <w:pStyle w:val="ListParagraph"/>
              <w:numPr>
                <w:ilvl w:val="1"/>
                <w:numId w:val="6"/>
              </w:numPr>
              <w:rPr>
                <w:sz w:val="20"/>
                <w:szCs w:val="20"/>
              </w:rPr>
            </w:pPr>
            <w:r>
              <w:rPr>
                <w:sz w:val="20"/>
                <w:szCs w:val="20"/>
              </w:rPr>
              <w:t xml:space="preserve">Establishing </w:t>
            </w:r>
            <w:r w:rsidR="00404676">
              <w:rPr>
                <w:sz w:val="20"/>
                <w:szCs w:val="20"/>
              </w:rPr>
              <w:t>‘</w:t>
            </w:r>
            <w:r w:rsidRPr="00C44FDA">
              <w:rPr>
                <w:sz w:val="20"/>
                <w:szCs w:val="20"/>
              </w:rPr>
              <w:t>When,</w:t>
            </w:r>
            <w:r>
              <w:rPr>
                <w:sz w:val="20"/>
                <w:szCs w:val="20"/>
              </w:rPr>
              <w:t xml:space="preserve"> w</w:t>
            </w:r>
            <w:r w:rsidRPr="00C44FDA">
              <w:rPr>
                <w:sz w:val="20"/>
                <w:szCs w:val="20"/>
              </w:rPr>
              <w:t>here,</w:t>
            </w:r>
            <w:r>
              <w:rPr>
                <w:sz w:val="20"/>
                <w:szCs w:val="20"/>
              </w:rPr>
              <w:t xml:space="preserve"> w</w:t>
            </w:r>
            <w:r w:rsidRPr="00C44FDA">
              <w:rPr>
                <w:sz w:val="20"/>
                <w:szCs w:val="20"/>
              </w:rPr>
              <w:t xml:space="preserve">ho </w:t>
            </w:r>
            <w:r>
              <w:rPr>
                <w:sz w:val="20"/>
                <w:szCs w:val="20"/>
              </w:rPr>
              <w:t>to</w:t>
            </w:r>
            <w:r w:rsidRPr="00C44FDA">
              <w:rPr>
                <w:sz w:val="20"/>
                <w:szCs w:val="20"/>
              </w:rPr>
              <w:t xml:space="preserve"> act on identified </w:t>
            </w:r>
            <w:r>
              <w:rPr>
                <w:sz w:val="20"/>
                <w:szCs w:val="20"/>
              </w:rPr>
              <w:t>p</w:t>
            </w:r>
            <w:r w:rsidRPr="00C44FDA">
              <w:rPr>
                <w:sz w:val="20"/>
                <w:szCs w:val="20"/>
              </w:rPr>
              <w:t>rob</w:t>
            </w:r>
            <w:r>
              <w:rPr>
                <w:sz w:val="20"/>
                <w:szCs w:val="20"/>
              </w:rPr>
              <w:t>lems at</w:t>
            </w:r>
            <w:r w:rsidRPr="00C44FDA">
              <w:rPr>
                <w:sz w:val="20"/>
                <w:szCs w:val="20"/>
              </w:rPr>
              <w:t xml:space="preserve"> diff</w:t>
            </w:r>
            <w:r>
              <w:rPr>
                <w:sz w:val="20"/>
                <w:szCs w:val="20"/>
              </w:rPr>
              <w:t>erent</w:t>
            </w:r>
            <w:r w:rsidRPr="00C44FDA">
              <w:rPr>
                <w:sz w:val="20"/>
                <w:szCs w:val="20"/>
              </w:rPr>
              <w:t xml:space="preserve"> levels</w:t>
            </w:r>
            <w:r w:rsidR="00404676">
              <w:rPr>
                <w:sz w:val="20"/>
                <w:szCs w:val="20"/>
              </w:rPr>
              <w:t>’</w:t>
            </w:r>
            <w:r w:rsidR="000206A3">
              <w:rPr>
                <w:sz w:val="20"/>
                <w:szCs w:val="20"/>
              </w:rPr>
              <w:t xml:space="preserve"> (driver</w:t>
            </w:r>
            <w:r w:rsidR="006B729A">
              <w:rPr>
                <w:sz w:val="20"/>
                <w:szCs w:val="20"/>
              </w:rPr>
              <w:t>,</w:t>
            </w:r>
            <w:r w:rsidR="000206A3">
              <w:rPr>
                <w:sz w:val="20"/>
                <w:szCs w:val="20"/>
              </w:rPr>
              <w:t xml:space="preserve"> </w:t>
            </w:r>
            <w:r w:rsidR="003041A4">
              <w:rPr>
                <w:sz w:val="20"/>
                <w:szCs w:val="20"/>
              </w:rPr>
              <w:t>S</w:t>
            </w:r>
            <w:r w:rsidR="000206A3">
              <w:rPr>
                <w:sz w:val="20"/>
                <w:szCs w:val="20"/>
              </w:rPr>
              <w:t>D2)</w:t>
            </w:r>
          </w:p>
          <w:p w14:paraId="612DBED1" w14:textId="460284D1" w:rsidR="00022652" w:rsidRDefault="00022652" w:rsidP="00694A6C">
            <w:pPr>
              <w:pStyle w:val="ListParagraph"/>
              <w:numPr>
                <w:ilvl w:val="0"/>
                <w:numId w:val="6"/>
              </w:numPr>
              <w:rPr>
                <w:sz w:val="20"/>
                <w:szCs w:val="20"/>
              </w:rPr>
            </w:pPr>
            <w:r>
              <w:rPr>
                <w:sz w:val="20"/>
                <w:szCs w:val="20"/>
              </w:rPr>
              <w:t>Open-tap analogy dashboards provided a structured and logical approach to targets, monitoring, analysis and recording (give e.g)</w:t>
            </w:r>
          </w:p>
          <w:p w14:paraId="290B34D9" w14:textId="18463985" w:rsidR="00022652" w:rsidRDefault="00022652" w:rsidP="00694A6C">
            <w:pPr>
              <w:pStyle w:val="ListParagraph"/>
              <w:numPr>
                <w:ilvl w:val="1"/>
                <w:numId w:val="6"/>
              </w:numPr>
              <w:rPr>
                <w:sz w:val="20"/>
                <w:szCs w:val="20"/>
              </w:rPr>
            </w:pPr>
            <w:r>
              <w:rPr>
                <w:sz w:val="20"/>
                <w:szCs w:val="20"/>
              </w:rPr>
              <w:t>Directs attention to priorities</w:t>
            </w:r>
          </w:p>
          <w:p w14:paraId="545688CE" w14:textId="2CBEA6A1" w:rsidR="00022652" w:rsidRDefault="00022652" w:rsidP="00694A6C">
            <w:pPr>
              <w:pStyle w:val="ListParagraph"/>
              <w:numPr>
                <w:ilvl w:val="1"/>
                <w:numId w:val="6"/>
              </w:numPr>
              <w:rPr>
                <w:sz w:val="20"/>
                <w:szCs w:val="20"/>
              </w:rPr>
            </w:pPr>
            <w:r w:rsidRPr="0019578C">
              <w:rPr>
                <w:sz w:val="20"/>
                <w:szCs w:val="20"/>
              </w:rPr>
              <w:t xml:space="preserve">Local solutions e.g. intensification of ESMOE drills, intensified screening in PHC (3H’s tool), </w:t>
            </w:r>
            <w:r>
              <w:rPr>
                <w:sz w:val="20"/>
                <w:szCs w:val="20"/>
              </w:rPr>
              <w:t>i</w:t>
            </w:r>
            <w:r w:rsidRPr="0019578C">
              <w:rPr>
                <w:sz w:val="20"/>
                <w:szCs w:val="20"/>
              </w:rPr>
              <w:t>ndividualise</w:t>
            </w:r>
            <w:r>
              <w:rPr>
                <w:sz w:val="20"/>
                <w:szCs w:val="20"/>
              </w:rPr>
              <w:t>d</w:t>
            </w:r>
            <w:r w:rsidRPr="0019578C">
              <w:rPr>
                <w:sz w:val="20"/>
                <w:szCs w:val="20"/>
              </w:rPr>
              <w:t xml:space="preserve"> QIP </w:t>
            </w:r>
            <w:r>
              <w:rPr>
                <w:sz w:val="20"/>
                <w:szCs w:val="20"/>
              </w:rPr>
              <w:t xml:space="preserve">in </w:t>
            </w:r>
            <w:r w:rsidRPr="0019578C">
              <w:rPr>
                <w:sz w:val="20"/>
                <w:szCs w:val="20"/>
              </w:rPr>
              <w:t>PHC facilit</w:t>
            </w:r>
            <w:r>
              <w:rPr>
                <w:sz w:val="20"/>
                <w:szCs w:val="20"/>
              </w:rPr>
              <w:t xml:space="preserve">ies, </w:t>
            </w:r>
            <w:r w:rsidRPr="0019578C">
              <w:rPr>
                <w:sz w:val="20"/>
                <w:szCs w:val="20"/>
              </w:rPr>
              <w:t xml:space="preserve">identification of hot spots and household outreach to identify children with malnutrition. </w:t>
            </w:r>
          </w:p>
          <w:p w14:paraId="361850A2" w14:textId="5FD5DAB2" w:rsidR="00022652" w:rsidRDefault="00022652" w:rsidP="00694A6C">
            <w:pPr>
              <w:pStyle w:val="ListParagraph"/>
              <w:numPr>
                <w:ilvl w:val="0"/>
                <w:numId w:val="6"/>
              </w:numPr>
              <w:rPr>
                <w:sz w:val="20"/>
                <w:szCs w:val="20"/>
              </w:rPr>
            </w:pPr>
            <w:r>
              <w:rPr>
                <w:sz w:val="20"/>
                <w:szCs w:val="20"/>
              </w:rPr>
              <w:t xml:space="preserve">Locally developed </w:t>
            </w:r>
            <w:r w:rsidRPr="0082505C">
              <w:rPr>
                <w:sz w:val="20"/>
                <w:szCs w:val="20"/>
              </w:rPr>
              <w:t>standard operating procedures</w:t>
            </w:r>
            <w:r>
              <w:rPr>
                <w:sz w:val="20"/>
                <w:szCs w:val="20"/>
              </w:rPr>
              <w:t xml:space="preserve"> with accountability to head of institution (CEO or medical manager), give e.g.</w:t>
            </w:r>
          </w:p>
          <w:p w14:paraId="7854E2B6" w14:textId="77777777" w:rsidR="00022652" w:rsidRDefault="00022652" w:rsidP="00694A6C">
            <w:pPr>
              <w:pStyle w:val="ListParagraph"/>
              <w:numPr>
                <w:ilvl w:val="0"/>
                <w:numId w:val="6"/>
              </w:numPr>
              <w:rPr>
                <w:sz w:val="20"/>
                <w:szCs w:val="20"/>
              </w:rPr>
            </w:pPr>
            <w:r>
              <w:rPr>
                <w:sz w:val="20"/>
                <w:szCs w:val="20"/>
              </w:rPr>
              <w:t xml:space="preserve">Meaningful theory of change for local actors: </w:t>
            </w:r>
          </w:p>
          <w:p w14:paraId="023A462C" w14:textId="7CEE8BEA" w:rsidR="00022652" w:rsidRDefault="00404676" w:rsidP="00694A6C">
            <w:pPr>
              <w:pStyle w:val="ListParagraph"/>
              <w:numPr>
                <w:ilvl w:val="1"/>
                <w:numId w:val="6"/>
              </w:numPr>
              <w:rPr>
                <w:sz w:val="20"/>
                <w:szCs w:val="20"/>
              </w:rPr>
            </w:pPr>
            <w:r>
              <w:rPr>
                <w:sz w:val="20"/>
                <w:szCs w:val="20"/>
              </w:rPr>
              <w:t>‘</w:t>
            </w:r>
            <w:r w:rsidR="00022652" w:rsidRPr="00762E8C">
              <w:rPr>
                <w:sz w:val="20"/>
                <w:szCs w:val="20"/>
              </w:rPr>
              <w:t>brilliantly presented by the clinical manager particularly highlighting the identified modifiable factors, the key actions, time frame, responsibility and progress.</w:t>
            </w:r>
            <w:r>
              <w:rPr>
                <w:sz w:val="20"/>
                <w:szCs w:val="20"/>
              </w:rPr>
              <w:t>’</w:t>
            </w:r>
            <w:r w:rsidR="00022652">
              <w:rPr>
                <w:sz w:val="20"/>
                <w:szCs w:val="20"/>
              </w:rPr>
              <w:t xml:space="preserve"> (</w:t>
            </w:r>
            <w:r w:rsidR="000206A3">
              <w:rPr>
                <w:sz w:val="20"/>
                <w:szCs w:val="20"/>
              </w:rPr>
              <w:t>partner trip report</w:t>
            </w:r>
            <w:r w:rsidR="00022652">
              <w:rPr>
                <w:sz w:val="20"/>
                <w:szCs w:val="20"/>
              </w:rPr>
              <w:t>, D3</w:t>
            </w:r>
            <w:r w:rsidR="006B729A">
              <w:rPr>
                <w:sz w:val="20"/>
                <w:szCs w:val="20"/>
              </w:rPr>
              <w:t>, Apr ‘21</w:t>
            </w:r>
            <w:r w:rsidR="00022652">
              <w:rPr>
                <w:sz w:val="20"/>
                <w:szCs w:val="20"/>
              </w:rPr>
              <w:t>)</w:t>
            </w:r>
            <w:r w:rsidR="00022652" w:rsidRPr="00762E8C">
              <w:rPr>
                <w:sz w:val="20"/>
                <w:szCs w:val="20"/>
              </w:rPr>
              <w:t xml:space="preserve">   </w:t>
            </w:r>
          </w:p>
          <w:p w14:paraId="394F4D2A" w14:textId="1DB472A4" w:rsidR="00022652" w:rsidRPr="003201ED" w:rsidRDefault="00404676" w:rsidP="00694A6C">
            <w:pPr>
              <w:pStyle w:val="ListParagraph"/>
              <w:numPr>
                <w:ilvl w:val="1"/>
                <w:numId w:val="6"/>
              </w:numPr>
              <w:rPr>
                <w:sz w:val="20"/>
                <w:szCs w:val="20"/>
              </w:rPr>
            </w:pPr>
            <w:r>
              <w:rPr>
                <w:sz w:val="20"/>
                <w:szCs w:val="20"/>
              </w:rPr>
              <w:t>‘</w:t>
            </w:r>
            <w:r w:rsidR="00022652" w:rsidRPr="003201ED">
              <w:rPr>
                <w:sz w:val="20"/>
                <w:szCs w:val="20"/>
              </w:rPr>
              <w:t>the 3 feet gives you a system, a structure to work with, you know exactly what you are looking for</w:t>
            </w:r>
            <w:r>
              <w:rPr>
                <w:sz w:val="20"/>
                <w:szCs w:val="20"/>
              </w:rPr>
              <w:t>’</w:t>
            </w:r>
          </w:p>
          <w:p w14:paraId="34D4F006" w14:textId="19C68E07" w:rsidR="00022652" w:rsidRDefault="00022652" w:rsidP="00694A6C">
            <w:pPr>
              <w:pStyle w:val="ListParagraph"/>
              <w:numPr>
                <w:ilvl w:val="0"/>
                <w:numId w:val="6"/>
              </w:numPr>
              <w:rPr>
                <w:sz w:val="20"/>
                <w:szCs w:val="20"/>
              </w:rPr>
            </w:pPr>
            <w:r>
              <w:rPr>
                <w:sz w:val="20"/>
                <w:szCs w:val="20"/>
              </w:rPr>
              <w:t>Improved quality of data (give e.g.)</w:t>
            </w:r>
          </w:p>
          <w:p w14:paraId="40E722A7" w14:textId="7F0C1C4C" w:rsidR="00022652" w:rsidRDefault="00022652" w:rsidP="00694A6C">
            <w:pPr>
              <w:pStyle w:val="ListParagraph"/>
              <w:numPr>
                <w:ilvl w:val="1"/>
                <w:numId w:val="6"/>
              </w:numPr>
              <w:rPr>
                <w:sz w:val="20"/>
                <w:szCs w:val="20"/>
              </w:rPr>
            </w:pPr>
            <w:r w:rsidRPr="00762E8C">
              <w:rPr>
                <w:sz w:val="20"/>
                <w:szCs w:val="20"/>
              </w:rPr>
              <w:t>M4RP algorithm has resulted in a major improvement in the quality of mortality numerator data</w:t>
            </w:r>
            <w:r>
              <w:rPr>
                <w:sz w:val="20"/>
                <w:szCs w:val="20"/>
              </w:rPr>
              <w:t xml:space="preserve"> (partner trip report, Nov ’21)</w:t>
            </w:r>
          </w:p>
          <w:p w14:paraId="772C93E0" w14:textId="53FCEB22" w:rsidR="00022652" w:rsidRPr="00694A6C" w:rsidRDefault="00022652" w:rsidP="00694A6C">
            <w:pPr>
              <w:pStyle w:val="ListParagraph"/>
              <w:numPr>
                <w:ilvl w:val="1"/>
                <w:numId w:val="6"/>
              </w:numPr>
              <w:rPr>
                <w:sz w:val="20"/>
                <w:szCs w:val="20"/>
              </w:rPr>
            </w:pPr>
            <w:r w:rsidRPr="00DD2D8F">
              <w:rPr>
                <w:sz w:val="20"/>
                <w:szCs w:val="20"/>
              </w:rPr>
              <w:t>The quality of DHIS data have improved as accurate number of deaths are reported with accurate causes of death with an ICD-10 code. (</w:t>
            </w:r>
            <w:r w:rsidR="006B729A">
              <w:rPr>
                <w:sz w:val="20"/>
                <w:szCs w:val="20"/>
              </w:rPr>
              <w:t>d</w:t>
            </w:r>
            <w:r>
              <w:rPr>
                <w:sz w:val="20"/>
                <w:szCs w:val="20"/>
              </w:rPr>
              <w:t>river</w:t>
            </w:r>
            <w:r w:rsidR="006B729A">
              <w:rPr>
                <w:sz w:val="20"/>
                <w:szCs w:val="20"/>
              </w:rPr>
              <w:t>, SD3)</w:t>
            </w:r>
          </w:p>
          <w:p w14:paraId="24533C2C" w14:textId="6174A270" w:rsidR="00022652" w:rsidRDefault="00022652" w:rsidP="00694A6C">
            <w:pPr>
              <w:pStyle w:val="ListParagraph"/>
              <w:numPr>
                <w:ilvl w:val="1"/>
                <w:numId w:val="6"/>
              </w:numPr>
              <w:rPr>
                <w:sz w:val="20"/>
                <w:szCs w:val="20"/>
              </w:rPr>
            </w:pPr>
            <w:r>
              <w:rPr>
                <w:sz w:val="20"/>
                <w:szCs w:val="20"/>
              </w:rPr>
              <w:t>A senior district manager indicated that the AG had noted the good quality of data from the three s</w:t>
            </w:r>
            <w:r w:rsidRPr="000B35A8">
              <w:rPr>
                <w:sz w:val="20"/>
                <w:szCs w:val="20"/>
              </w:rPr>
              <w:t xml:space="preserve">ub–districts where the  3 Feet Model is implemented </w:t>
            </w:r>
            <w:r>
              <w:rPr>
                <w:sz w:val="20"/>
                <w:szCs w:val="20"/>
              </w:rPr>
              <w:t xml:space="preserve">(partner meeting </w:t>
            </w:r>
            <w:r w:rsidR="006B729A">
              <w:rPr>
                <w:sz w:val="20"/>
                <w:szCs w:val="20"/>
              </w:rPr>
              <w:t>minutes</w:t>
            </w:r>
            <w:r>
              <w:rPr>
                <w:sz w:val="20"/>
                <w:szCs w:val="20"/>
              </w:rPr>
              <w:t>, Jul 22)</w:t>
            </w:r>
          </w:p>
          <w:p w14:paraId="6018B725" w14:textId="77777777" w:rsidR="00022652" w:rsidRDefault="00022652" w:rsidP="002E18A3">
            <w:pPr>
              <w:rPr>
                <w:sz w:val="20"/>
                <w:szCs w:val="20"/>
              </w:rPr>
            </w:pPr>
          </w:p>
          <w:p w14:paraId="2684F83D" w14:textId="557B7F84" w:rsidR="00022652" w:rsidRDefault="00022652" w:rsidP="002E18A3">
            <w:pPr>
              <w:rPr>
                <w:sz w:val="20"/>
                <w:szCs w:val="20"/>
              </w:rPr>
            </w:pPr>
            <w:r>
              <w:rPr>
                <w:sz w:val="20"/>
                <w:szCs w:val="20"/>
              </w:rPr>
              <w:t>Methodology widened:</w:t>
            </w:r>
          </w:p>
          <w:p w14:paraId="483A68A6" w14:textId="2ABE6C6A" w:rsidR="00022652" w:rsidRDefault="00022652" w:rsidP="00694A6C">
            <w:pPr>
              <w:pStyle w:val="ListParagraph"/>
              <w:numPr>
                <w:ilvl w:val="0"/>
                <w:numId w:val="6"/>
              </w:numPr>
              <w:rPr>
                <w:sz w:val="20"/>
                <w:szCs w:val="20"/>
              </w:rPr>
            </w:pPr>
            <w:r>
              <w:rPr>
                <w:sz w:val="20"/>
                <w:szCs w:val="20"/>
              </w:rPr>
              <w:t>To include NCDs, COVID (give e.g)</w:t>
            </w:r>
          </w:p>
          <w:p w14:paraId="796D682B" w14:textId="40E67FAD" w:rsidR="00022652" w:rsidRPr="00531FCD" w:rsidRDefault="00404676" w:rsidP="00694A6C">
            <w:pPr>
              <w:pStyle w:val="ListParagraph"/>
              <w:numPr>
                <w:ilvl w:val="1"/>
                <w:numId w:val="6"/>
              </w:numPr>
              <w:rPr>
                <w:sz w:val="20"/>
                <w:szCs w:val="20"/>
              </w:rPr>
            </w:pPr>
            <w:r>
              <w:rPr>
                <w:sz w:val="20"/>
                <w:szCs w:val="20"/>
              </w:rPr>
              <w:t>‘</w:t>
            </w:r>
            <w:r w:rsidR="00022652" w:rsidRPr="00531FCD">
              <w:rPr>
                <w:sz w:val="20"/>
                <w:szCs w:val="20"/>
              </w:rPr>
              <w:t>even with Covid we applied it, we reviewed all the deaths; I remember some of the patients were seen 3 times a day, you understand, just to make sure that we are getting systems right, from reviews, identifying gaps, […].</w:t>
            </w:r>
            <w:r>
              <w:rPr>
                <w:sz w:val="20"/>
                <w:szCs w:val="20"/>
              </w:rPr>
              <w:t>’</w:t>
            </w:r>
            <w:r w:rsidR="000206A3">
              <w:rPr>
                <w:sz w:val="20"/>
                <w:szCs w:val="20"/>
              </w:rPr>
              <w:t xml:space="preserve"> </w:t>
            </w:r>
          </w:p>
          <w:p w14:paraId="6B11E993" w14:textId="76BBB509" w:rsidR="00022652" w:rsidRDefault="00022652" w:rsidP="00694A6C">
            <w:pPr>
              <w:pStyle w:val="ListParagraph"/>
              <w:numPr>
                <w:ilvl w:val="0"/>
                <w:numId w:val="6"/>
              </w:numPr>
              <w:rPr>
                <w:sz w:val="20"/>
                <w:szCs w:val="20"/>
              </w:rPr>
            </w:pPr>
            <w:r>
              <w:rPr>
                <w:sz w:val="20"/>
                <w:szCs w:val="20"/>
              </w:rPr>
              <w:t xml:space="preserve">Shift from mortality to morbidity surveillance (near misses in maternity, diabetes complications) </w:t>
            </w:r>
          </w:p>
          <w:p w14:paraId="49F369ED" w14:textId="6F710AC7" w:rsidR="00022652" w:rsidRDefault="00022652" w:rsidP="00694A6C">
            <w:pPr>
              <w:pStyle w:val="ListParagraph"/>
              <w:numPr>
                <w:ilvl w:val="1"/>
                <w:numId w:val="6"/>
              </w:numPr>
              <w:rPr>
                <w:sz w:val="20"/>
                <w:szCs w:val="20"/>
              </w:rPr>
            </w:pPr>
            <w:r>
              <w:rPr>
                <w:sz w:val="20"/>
                <w:szCs w:val="20"/>
              </w:rPr>
              <w:t xml:space="preserve">Supported by introduction of training in ICD10 coding, mobilising </w:t>
            </w:r>
            <w:r w:rsidRPr="00762E8C">
              <w:rPr>
                <w:sz w:val="20"/>
                <w:szCs w:val="20"/>
              </w:rPr>
              <w:t>Case manager, Revenue Clerks</w:t>
            </w:r>
            <w:r>
              <w:rPr>
                <w:sz w:val="20"/>
                <w:szCs w:val="20"/>
              </w:rPr>
              <w:t xml:space="preserve"> </w:t>
            </w:r>
          </w:p>
          <w:p w14:paraId="704F12B5" w14:textId="435B9812" w:rsidR="00022652" w:rsidRDefault="00022652" w:rsidP="00694A6C">
            <w:pPr>
              <w:pStyle w:val="ListParagraph"/>
              <w:numPr>
                <w:ilvl w:val="1"/>
                <w:numId w:val="6"/>
              </w:numPr>
              <w:rPr>
                <w:sz w:val="20"/>
                <w:szCs w:val="20"/>
              </w:rPr>
            </w:pPr>
            <w:r>
              <w:rPr>
                <w:sz w:val="20"/>
                <w:szCs w:val="20"/>
              </w:rPr>
              <w:t>Exploration of possibility of introducing an electronic register developed in the Western Cape (HECTIS)</w:t>
            </w:r>
          </w:p>
          <w:p w14:paraId="3FD3CFA1" w14:textId="77777777" w:rsidR="00022652" w:rsidRDefault="00022652" w:rsidP="00694A6C">
            <w:pPr>
              <w:pStyle w:val="ListParagraph"/>
              <w:numPr>
                <w:ilvl w:val="0"/>
                <w:numId w:val="6"/>
              </w:numPr>
              <w:rPr>
                <w:sz w:val="20"/>
                <w:szCs w:val="20"/>
              </w:rPr>
            </w:pPr>
            <w:r w:rsidRPr="008F73CD">
              <w:rPr>
                <w:sz w:val="20"/>
                <w:szCs w:val="20"/>
              </w:rPr>
              <w:t>Greater engagement with and valuing of community based care</w:t>
            </w:r>
            <w:r>
              <w:rPr>
                <w:sz w:val="20"/>
                <w:szCs w:val="20"/>
              </w:rPr>
              <w:t xml:space="preserve">: </w:t>
            </w:r>
          </w:p>
          <w:p w14:paraId="7AFA2216" w14:textId="081C07E7" w:rsidR="00022652" w:rsidRPr="008F73CD" w:rsidRDefault="00022652" w:rsidP="00694A6C">
            <w:pPr>
              <w:pStyle w:val="ListParagraph"/>
              <w:numPr>
                <w:ilvl w:val="1"/>
                <w:numId w:val="6"/>
              </w:numPr>
              <w:rPr>
                <w:sz w:val="20"/>
                <w:szCs w:val="20"/>
              </w:rPr>
            </w:pPr>
            <w:r w:rsidRPr="008F73CD">
              <w:rPr>
                <w:sz w:val="20"/>
                <w:szCs w:val="20"/>
              </w:rPr>
              <w:t>CHW</w:t>
            </w:r>
            <w:r>
              <w:rPr>
                <w:sz w:val="20"/>
                <w:szCs w:val="20"/>
              </w:rPr>
              <w:t>s involved</w:t>
            </w:r>
            <w:r w:rsidRPr="008F73CD">
              <w:rPr>
                <w:sz w:val="20"/>
                <w:szCs w:val="20"/>
              </w:rPr>
              <w:t xml:space="preserve"> in identifying and responding appropriately to complications related to NCD in the community</w:t>
            </w:r>
            <w:r>
              <w:rPr>
                <w:sz w:val="20"/>
                <w:szCs w:val="20"/>
              </w:rPr>
              <w:t xml:space="preserve"> (</w:t>
            </w:r>
            <w:r w:rsidR="006B729A">
              <w:rPr>
                <w:sz w:val="20"/>
                <w:szCs w:val="20"/>
              </w:rPr>
              <w:t xml:space="preserve">driver, </w:t>
            </w:r>
            <w:r w:rsidR="008C3338">
              <w:rPr>
                <w:sz w:val="20"/>
                <w:szCs w:val="20"/>
              </w:rPr>
              <w:t>S</w:t>
            </w:r>
            <w:r>
              <w:rPr>
                <w:sz w:val="20"/>
                <w:szCs w:val="20"/>
              </w:rPr>
              <w:t>D1)</w:t>
            </w:r>
          </w:p>
          <w:p w14:paraId="56DF6FC0" w14:textId="0D8C0DB0" w:rsidR="00022652" w:rsidRDefault="00022652" w:rsidP="00694A6C">
            <w:pPr>
              <w:pStyle w:val="ListParagraph"/>
              <w:numPr>
                <w:ilvl w:val="0"/>
                <w:numId w:val="6"/>
              </w:numPr>
              <w:rPr>
                <w:sz w:val="20"/>
                <w:szCs w:val="20"/>
              </w:rPr>
            </w:pPr>
            <w:r>
              <w:rPr>
                <w:sz w:val="20"/>
                <w:szCs w:val="20"/>
              </w:rPr>
              <w:t xml:space="preserve">Clinical governance linked to audits, CPD. </w:t>
            </w:r>
          </w:p>
          <w:p w14:paraId="251E90F4" w14:textId="77777777" w:rsidR="00022652" w:rsidRPr="00AB3C51" w:rsidRDefault="00022652" w:rsidP="00AB3C51">
            <w:pPr>
              <w:rPr>
                <w:sz w:val="20"/>
                <w:szCs w:val="20"/>
              </w:rPr>
            </w:pPr>
          </w:p>
          <w:p w14:paraId="0C6DD274" w14:textId="5C1ED001" w:rsidR="00022652" w:rsidRDefault="00022652" w:rsidP="00C90323">
            <w:pPr>
              <w:rPr>
                <w:sz w:val="20"/>
                <w:szCs w:val="20"/>
              </w:rPr>
            </w:pPr>
            <w:r w:rsidRPr="00C90323">
              <w:rPr>
                <w:sz w:val="20"/>
                <w:szCs w:val="20"/>
              </w:rPr>
              <w:t>Integration into routines</w:t>
            </w:r>
          </w:p>
          <w:p w14:paraId="2BD9FE1C" w14:textId="0BF02ADF" w:rsidR="00022652" w:rsidRPr="00FC2527" w:rsidRDefault="00022652" w:rsidP="00694A6C">
            <w:pPr>
              <w:pStyle w:val="ListParagraph"/>
              <w:numPr>
                <w:ilvl w:val="0"/>
                <w:numId w:val="6"/>
              </w:numPr>
              <w:rPr>
                <w:sz w:val="20"/>
                <w:szCs w:val="20"/>
              </w:rPr>
            </w:pPr>
            <w:r>
              <w:rPr>
                <w:sz w:val="20"/>
                <w:szCs w:val="20"/>
              </w:rPr>
              <w:t>The ‘s</w:t>
            </w:r>
            <w:r w:rsidRPr="00C44FDA">
              <w:rPr>
                <w:sz w:val="20"/>
                <w:szCs w:val="20"/>
              </w:rPr>
              <w:t>ub-district response to death is systematic</w:t>
            </w:r>
            <w:r>
              <w:rPr>
                <w:sz w:val="20"/>
                <w:szCs w:val="20"/>
              </w:rPr>
              <w:t>,</w:t>
            </w:r>
            <w:r w:rsidRPr="00C44FDA">
              <w:rPr>
                <w:sz w:val="20"/>
                <w:szCs w:val="20"/>
              </w:rPr>
              <w:t xml:space="preserve"> holisti</w:t>
            </w:r>
            <w:r>
              <w:rPr>
                <w:sz w:val="20"/>
                <w:szCs w:val="20"/>
              </w:rPr>
              <w:t xml:space="preserve">c and </w:t>
            </w:r>
            <w:r w:rsidRPr="00C44FDA">
              <w:rPr>
                <w:sz w:val="20"/>
                <w:szCs w:val="20"/>
              </w:rPr>
              <w:t>standardised</w:t>
            </w:r>
            <w:r>
              <w:rPr>
                <w:sz w:val="20"/>
                <w:szCs w:val="20"/>
              </w:rPr>
              <w:t>’ (</w:t>
            </w:r>
            <w:r w:rsidR="006B729A">
              <w:rPr>
                <w:sz w:val="20"/>
                <w:szCs w:val="20"/>
              </w:rPr>
              <w:t>d</w:t>
            </w:r>
            <w:r>
              <w:rPr>
                <w:sz w:val="20"/>
                <w:szCs w:val="20"/>
              </w:rPr>
              <w:t xml:space="preserve">river, </w:t>
            </w:r>
            <w:r w:rsidR="006B729A">
              <w:rPr>
                <w:sz w:val="20"/>
                <w:szCs w:val="20"/>
              </w:rPr>
              <w:t>S</w:t>
            </w:r>
            <w:r>
              <w:rPr>
                <w:sz w:val="20"/>
                <w:szCs w:val="20"/>
              </w:rPr>
              <w:t xml:space="preserve">D2). </w:t>
            </w:r>
            <w:r w:rsidR="00404676">
              <w:rPr>
                <w:sz w:val="20"/>
                <w:szCs w:val="20"/>
              </w:rPr>
              <w:t>‘</w:t>
            </w:r>
            <w:r w:rsidRPr="00FC2527">
              <w:rPr>
                <w:sz w:val="20"/>
                <w:szCs w:val="20"/>
              </w:rPr>
              <w:t>It was clear that there are regular Clinical Review meetings at the hospital and that the entire Clinical Units were active participant</w:t>
            </w:r>
            <w:r>
              <w:rPr>
                <w:sz w:val="20"/>
                <w:szCs w:val="20"/>
              </w:rPr>
              <w:t>s</w:t>
            </w:r>
            <w:r w:rsidR="00404676">
              <w:rPr>
                <w:sz w:val="20"/>
                <w:szCs w:val="20"/>
              </w:rPr>
              <w:t>’</w:t>
            </w:r>
            <w:r>
              <w:rPr>
                <w:sz w:val="20"/>
                <w:szCs w:val="20"/>
              </w:rPr>
              <w:t xml:space="preserve"> (researcher observation</w:t>
            </w:r>
            <w:r w:rsidR="006B729A">
              <w:rPr>
                <w:sz w:val="20"/>
                <w:szCs w:val="20"/>
              </w:rPr>
              <w:t>, Apr ’21)</w:t>
            </w:r>
          </w:p>
          <w:p w14:paraId="54A35406" w14:textId="2AB158CE" w:rsidR="00022652" w:rsidRPr="00E466E1" w:rsidRDefault="00022652" w:rsidP="00694A6C">
            <w:pPr>
              <w:pStyle w:val="ListParagraph"/>
              <w:numPr>
                <w:ilvl w:val="0"/>
                <w:numId w:val="6"/>
              </w:numPr>
              <w:rPr>
                <w:sz w:val="20"/>
                <w:szCs w:val="20"/>
              </w:rPr>
            </w:pPr>
            <w:r>
              <w:rPr>
                <w:sz w:val="20"/>
                <w:szCs w:val="20"/>
              </w:rPr>
              <w:t>Integration into district performance – portfolio of evidence for the quarterly performance review and district health planning, reporting to A</w:t>
            </w:r>
            <w:r w:rsidRPr="00E466E1">
              <w:rPr>
                <w:sz w:val="20"/>
                <w:szCs w:val="20"/>
              </w:rPr>
              <w:t>G</w:t>
            </w:r>
          </w:p>
          <w:p w14:paraId="7E7F9085" w14:textId="77777777" w:rsidR="00022652" w:rsidRDefault="00022652" w:rsidP="00B2146C">
            <w:pPr>
              <w:rPr>
                <w:sz w:val="20"/>
                <w:szCs w:val="20"/>
              </w:rPr>
            </w:pPr>
          </w:p>
          <w:p w14:paraId="3D51D2FB" w14:textId="77777777" w:rsidR="00022652" w:rsidRPr="004B07B6" w:rsidRDefault="00022652" w:rsidP="004B07B6">
            <w:pPr>
              <w:rPr>
                <w:sz w:val="20"/>
                <w:szCs w:val="20"/>
              </w:rPr>
            </w:pPr>
            <w:r w:rsidRPr="004B07B6">
              <w:rPr>
                <w:sz w:val="20"/>
                <w:szCs w:val="20"/>
              </w:rPr>
              <w:t xml:space="preserve">Actions to ensure sustainability </w:t>
            </w:r>
          </w:p>
          <w:p w14:paraId="79F93C05" w14:textId="77777777" w:rsidR="00022652" w:rsidRPr="004B07B6" w:rsidRDefault="00022652" w:rsidP="00694A6C">
            <w:pPr>
              <w:pStyle w:val="ListParagraph"/>
              <w:numPr>
                <w:ilvl w:val="0"/>
                <w:numId w:val="6"/>
              </w:numPr>
              <w:rPr>
                <w:sz w:val="20"/>
                <w:szCs w:val="20"/>
              </w:rPr>
            </w:pPr>
            <w:r w:rsidRPr="004B07B6">
              <w:rPr>
                <w:sz w:val="20"/>
                <w:szCs w:val="20"/>
              </w:rPr>
              <w:t>District engagement</w:t>
            </w:r>
          </w:p>
          <w:p w14:paraId="69807610" w14:textId="77777777" w:rsidR="00022652" w:rsidRDefault="00022652" w:rsidP="00694A6C">
            <w:pPr>
              <w:pStyle w:val="ListParagraph"/>
              <w:numPr>
                <w:ilvl w:val="1"/>
                <w:numId w:val="6"/>
              </w:numPr>
              <w:rPr>
                <w:sz w:val="20"/>
                <w:szCs w:val="20"/>
              </w:rPr>
            </w:pPr>
            <w:r>
              <w:rPr>
                <w:sz w:val="20"/>
                <w:szCs w:val="20"/>
              </w:rPr>
              <w:t>Formal endorsement, and mandate to scale up</w:t>
            </w:r>
          </w:p>
          <w:p w14:paraId="21F357E4" w14:textId="77777777" w:rsidR="00022652" w:rsidRPr="004B07B6" w:rsidRDefault="00022652" w:rsidP="00694A6C">
            <w:pPr>
              <w:pStyle w:val="ListParagraph"/>
              <w:numPr>
                <w:ilvl w:val="0"/>
                <w:numId w:val="6"/>
              </w:numPr>
              <w:rPr>
                <w:sz w:val="20"/>
                <w:szCs w:val="20"/>
              </w:rPr>
            </w:pPr>
            <w:r w:rsidRPr="004B07B6">
              <w:rPr>
                <w:sz w:val="20"/>
                <w:szCs w:val="20"/>
              </w:rPr>
              <w:t>Continuing professional development</w:t>
            </w:r>
          </w:p>
          <w:p w14:paraId="1C90BA8B" w14:textId="77777777" w:rsidR="00022652" w:rsidRPr="003B3164" w:rsidRDefault="00022652" w:rsidP="00694A6C">
            <w:pPr>
              <w:pStyle w:val="ListParagraph"/>
              <w:numPr>
                <w:ilvl w:val="1"/>
                <w:numId w:val="6"/>
              </w:numPr>
              <w:rPr>
                <w:sz w:val="20"/>
                <w:szCs w:val="20"/>
              </w:rPr>
            </w:pPr>
            <w:r>
              <w:rPr>
                <w:sz w:val="20"/>
                <w:szCs w:val="20"/>
              </w:rPr>
              <w:t>Assessment of needs: clinical, public health and management sciences</w:t>
            </w:r>
          </w:p>
          <w:p w14:paraId="2EECF159" w14:textId="26216E60" w:rsidR="00022652" w:rsidRPr="00E466E1" w:rsidRDefault="00022652" w:rsidP="00694A6C">
            <w:pPr>
              <w:pStyle w:val="ListParagraph"/>
              <w:numPr>
                <w:ilvl w:val="1"/>
                <w:numId w:val="6"/>
              </w:numPr>
              <w:rPr>
                <w:sz w:val="20"/>
                <w:szCs w:val="20"/>
              </w:rPr>
            </w:pPr>
            <w:r>
              <w:rPr>
                <w:sz w:val="20"/>
                <w:szCs w:val="20"/>
              </w:rPr>
              <w:t xml:space="preserve">Attempts to draw on support from a family medicine department at UCT did not succeed </w:t>
            </w:r>
          </w:p>
          <w:p w14:paraId="742A8013" w14:textId="77777777" w:rsidR="00022652" w:rsidRDefault="00022652" w:rsidP="005B3583">
            <w:pPr>
              <w:rPr>
                <w:sz w:val="20"/>
                <w:szCs w:val="20"/>
              </w:rPr>
            </w:pPr>
          </w:p>
          <w:p w14:paraId="596E3BBD" w14:textId="4F86745A" w:rsidR="00022652" w:rsidRDefault="00022652" w:rsidP="005B3583">
            <w:pPr>
              <w:rPr>
                <w:sz w:val="20"/>
                <w:szCs w:val="20"/>
              </w:rPr>
            </w:pPr>
            <w:r>
              <w:rPr>
                <w:sz w:val="20"/>
                <w:szCs w:val="20"/>
              </w:rPr>
              <w:t>Constraints</w:t>
            </w:r>
          </w:p>
          <w:p w14:paraId="61378359" w14:textId="3505D9E1" w:rsidR="00022652" w:rsidRPr="00CE7D8F" w:rsidRDefault="00022652" w:rsidP="00694A6C">
            <w:pPr>
              <w:pStyle w:val="ListParagraph"/>
              <w:numPr>
                <w:ilvl w:val="0"/>
                <w:numId w:val="6"/>
              </w:numPr>
              <w:rPr>
                <w:sz w:val="20"/>
                <w:szCs w:val="20"/>
              </w:rPr>
            </w:pPr>
            <w:r w:rsidRPr="00CE7D8F">
              <w:rPr>
                <w:sz w:val="20"/>
                <w:szCs w:val="20"/>
              </w:rPr>
              <w:t xml:space="preserve">Natural catchment areas do not correspond with formal boundaries of the sub-district, cross provincial </w:t>
            </w:r>
            <w:r>
              <w:rPr>
                <w:sz w:val="20"/>
                <w:szCs w:val="20"/>
              </w:rPr>
              <w:t>referral systems</w:t>
            </w:r>
            <w:r w:rsidRPr="00CE7D8F">
              <w:rPr>
                <w:sz w:val="20"/>
                <w:szCs w:val="20"/>
              </w:rPr>
              <w:t xml:space="preserve"> particularly challenging</w:t>
            </w:r>
          </w:p>
          <w:p w14:paraId="31F0DDED" w14:textId="6D524ACC" w:rsidR="00022652" w:rsidRPr="00CE7D8F" w:rsidRDefault="00022652" w:rsidP="00694A6C">
            <w:pPr>
              <w:pStyle w:val="ListParagraph"/>
              <w:numPr>
                <w:ilvl w:val="0"/>
                <w:numId w:val="6"/>
              </w:numPr>
              <w:rPr>
                <w:sz w:val="20"/>
                <w:szCs w:val="20"/>
              </w:rPr>
            </w:pPr>
            <w:r w:rsidRPr="00CE7D8F">
              <w:rPr>
                <w:sz w:val="20"/>
                <w:szCs w:val="20"/>
              </w:rPr>
              <w:t>Weak background systems</w:t>
            </w:r>
          </w:p>
          <w:p w14:paraId="6CBAEC6A" w14:textId="32EE3112" w:rsidR="00022652" w:rsidRPr="00CE7D8F" w:rsidRDefault="00022652" w:rsidP="00694A6C">
            <w:pPr>
              <w:pStyle w:val="ListParagraph"/>
              <w:numPr>
                <w:ilvl w:val="1"/>
                <w:numId w:val="6"/>
              </w:numPr>
              <w:rPr>
                <w:sz w:val="20"/>
                <w:szCs w:val="20"/>
              </w:rPr>
            </w:pPr>
            <w:r w:rsidRPr="00CE7D8F">
              <w:rPr>
                <w:sz w:val="20"/>
                <w:szCs w:val="20"/>
              </w:rPr>
              <w:t>Poor record keeping emergency centres and in-patients</w:t>
            </w:r>
          </w:p>
          <w:p w14:paraId="279491B3" w14:textId="77777777" w:rsidR="00022652" w:rsidRPr="004D7285" w:rsidRDefault="00022652" w:rsidP="00694A6C">
            <w:pPr>
              <w:pStyle w:val="ListParagraph"/>
              <w:numPr>
                <w:ilvl w:val="0"/>
                <w:numId w:val="6"/>
              </w:numPr>
              <w:rPr>
                <w:sz w:val="20"/>
                <w:szCs w:val="20"/>
              </w:rPr>
            </w:pPr>
            <w:r w:rsidRPr="00CE7D8F">
              <w:rPr>
                <w:sz w:val="20"/>
                <w:szCs w:val="20"/>
              </w:rPr>
              <w:t xml:space="preserve">Structured approach to CPD lacking </w:t>
            </w:r>
            <w:r>
              <w:rPr>
                <w:sz w:val="20"/>
                <w:szCs w:val="20"/>
              </w:rPr>
              <w:t xml:space="preserve">and </w:t>
            </w:r>
            <w:r w:rsidRPr="004D7285">
              <w:rPr>
                <w:sz w:val="20"/>
                <w:szCs w:val="20"/>
              </w:rPr>
              <w:t xml:space="preserve">need for framework (clinical, managerial and public health), </w:t>
            </w:r>
          </w:p>
          <w:p w14:paraId="78B84044" w14:textId="38C8DA3B" w:rsidR="00022652" w:rsidRPr="00C64E96" w:rsidRDefault="00022652" w:rsidP="00694A6C">
            <w:pPr>
              <w:pStyle w:val="ListParagraph"/>
              <w:numPr>
                <w:ilvl w:val="1"/>
                <w:numId w:val="6"/>
              </w:numPr>
              <w:rPr>
                <w:sz w:val="20"/>
                <w:szCs w:val="20"/>
              </w:rPr>
            </w:pPr>
            <w:r w:rsidRPr="00CE7D8F">
              <w:rPr>
                <w:sz w:val="20"/>
                <w:szCs w:val="20"/>
              </w:rPr>
              <w:t>network and connectivity challenges</w:t>
            </w:r>
          </w:p>
          <w:p w14:paraId="5D5EBE55" w14:textId="77777777" w:rsidR="00022652" w:rsidRDefault="00022652" w:rsidP="00694A6C">
            <w:pPr>
              <w:pStyle w:val="ListParagraph"/>
              <w:numPr>
                <w:ilvl w:val="0"/>
                <w:numId w:val="6"/>
              </w:numPr>
              <w:rPr>
                <w:sz w:val="20"/>
                <w:szCs w:val="20"/>
              </w:rPr>
            </w:pPr>
            <w:r>
              <w:rPr>
                <w:sz w:val="20"/>
                <w:szCs w:val="20"/>
              </w:rPr>
              <w:t>Crises and c</w:t>
            </w:r>
            <w:r w:rsidRPr="00CE7D8F">
              <w:rPr>
                <w:sz w:val="20"/>
                <w:szCs w:val="20"/>
              </w:rPr>
              <w:t>ompeting demands</w:t>
            </w:r>
            <w:r>
              <w:rPr>
                <w:sz w:val="20"/>
                <w:szCs w:val="20"/>
              </w:rPr>
              <w:t xml:space="preserve"> disrupt institutional routines</w:t>
            </w:r>
            <w:r w:rsidRPr="00CE7D8F">
              <w:rPr>
                <w:sz w:val="20"/>
                <w:szCs w:val="20"/>
              </w:rPr>
              <w:t xml:space="preserve">: provincial demands (CTOPS and launch of COVID vaccination); COVID-19 </w:t>
            </w:r>
          </w:p>
          <w:p w14:paraId="5DD28889" w14:textId="042535DC" w:rsidR="00022652" w:rsidRDefault="00404676" w:rsidP="005B3583">
            <w:pPr>
              <w:pStyle w:val="ListParagraph"/>
              <w:numPr>
                <w:ilvl w:val="1"/>
                <w:numId w:val="6"/>
              </w:numPr>
              <w:rPr>
                <w:sz w:val="20"/>
                <w:szCs w:val="20"/>
              </w:rPr>
            </w:pPr>
            <w:r>
              <w:rPr>
                <w:sz w:val="20"/>
                <w:szCs w:val="20"/>
              </w:rPr>
              <w:t>‘</w:t>
            </w:r>
            <w:r w:rsidR="00022652" w:rsidRPr="00762E8C">
              <w:rPr>
                <w:sz w:val="20"/>
                <w:szCs w:val="20"/>
              </w:rPr>
              <w:t>You can have three deadlines at the same time, out of which you need to pick up what matters the most, the one that you know that is important, then you give your whole to it.</w:t>
            </w:r>
            <w:r>
              <w:rPr>
                <w:sz w:val="20"/>
                <w:szCs w:val="20"/>
              </w:rPr>
              <w:t>’</w:t>
            </w:r>
            <w:r w:rsidR="00022652">
              <w:rPr>
                <w:sz w:val="20"/>
                <w:szCs w:val="20"/>
              </w:rPr>
              <w:t xml:space="preserve"> (driver, </w:t>
            </w:r>
            <w:r w:rsidR="006B729A">
              <w:rPr>
                <w:sz w:val="20"/>
                <w:szCs w:val="20"/>
              </w:rPr>
              <w:t>S</w:t>
            </w:r>
            <w:r w:rsidR="00022652">
              <w:rPr>
                <w:sz w:val="20"/>
                <w:szCs w:val="20"/>
              </w:rPr>
              <w:t>D</w:t>
            </w:r>
            <w:r w:rsidR="006B729A">
              <w:rPr>
                <w:sz w:val="20"/>
                <w:szCs w:val="20"/>
              </w:rPr>
              <w:t>2</w:t>
            </w:r>
            <w:r w:rsidR="00022652">
              <w:rPr>
                <w:sz w:val="20"/>
                <w:szCs w:val="20"/>
              </w:rPr>
              <w:t>)</w:t>
            </w:r>
          </w:p>
          <w:p w14:paraId="3F900370" w14:textId="67FBE371" w:rsidR="000206A3" w:rsidRPr="000206A3" w:rsidRDefault="000206A3" w:rsidP="000206A3">
            <w:pPr>
              <w:ind w:left="720"/>
              <w:rPr>
                <w:sz w:val="20"/>
                <w:szCs w:val="20"/>
              </w:rPr>
            </w:pPr>
          </w:p>
        </w:tc>
      </w:tr>
      <w:tr w:rsidR="00022652" w:rsidRPr="005B3583" w14:paraId="366D066C" w14:textId="06839F67" w:rsidTr="00022652">
        <w:tc>
          <w:tcPr>
            <w:tcW w:w="1289" w:type="dxa"/>
          </w:tcPr>
          <w:p w14:paraId="6F1E26F5" w14:textId="7F4CDDD7" w:rsidR="00022652" w:rsidRPr="005B3583" w:rsidRDefault="00022652" w:rsidP="005B3583">
            <w:pPr>
              <w:rPr>
                <w:sz w:val="20"/>
                <w:szCs w:val="20"/>
              </w:rPr>
            </w:pPr>
            <w:r w:rsidRPr="00762E8C">
              <w:rPr>
                <w:sz w:val="20"/>
                <w:szCs w:val="20"/>
              </w:rPr>
              <w:lastRenderedPageBreak/>
              <w:t>Entities (actors)</w:t>
            </w:r>
          </w:p>
        </w:tc>
        <w:tc>
          <w:tcPr>
            <w:tcW w:w="14157" w:type="dxa"/>
          </w:tcPr>
          <w:p w14:paraId="22287DAB" w14:textId="77777777" w:rsidR="00AB3C51" w:rsidRPr="00AB3C51" w:rsidRDefault="00AB3C51" w:rsidP="00AB3C51">
            <w:pPr>
              <w:rPr>
                <w:sz w:val="20"/>
                <w:szCs w:val="20"/>
              </w:rPr>
            </w:pPr>
            <w:r w:rsidRPr="00AB3C51">
              <w:rPr>
                <w:sz w:val="20"/>
                <w:szCs w:val="20"/>
              </w:rPr>
              <w:t>Establishment of Monitoring and Response Units:</w:t>
            </w:r>
          </w:p>
          <w:p w14:paraId="0669C9B7" w14:textId="317FA4B1" w:rsidR="00022652" w:rsidRPr="00AB3C51" w:rsidRDefault="00022652" w:rsidP="00217F6B">
            <w:pPr>
              <w:numPr>
                <w:ilvl w:val="0"/>
                <w:numId w:val="2"/>
              </w:numPr>
              <w:rPr>
                <w:sz w:val="20"/>
                <w:szCs w:val="20"/>
              </w:rPr>
            </w:pPr>
            <w:r w:rsidRPr="00AB3C51">
              <w:rPr>
                <w:sz w:val="20"/>
                <w:szCs w:val="20"/>
              </w:rPr>
              <w:t xml:space="preserve">Management triangle of drivers, experts and navigators, especially clinicians and managers, the ‘right people round the table’ </w:t>
            </w:r>
            <w:r w:rsidR="001254A3">
              <w:rPr>
                <w:sz w:val="20"/>
                <w:szCs w:val="20"/>
              </w:rPr>
              <w:t xml:space="preserve">(driver, </w:t>
            </w:r>
            <w:r w:rsidR="006B729A">
              <w:rPr>
                <w:sz w:val="20"/>
                <w:szCs w:val="20"/>
              </w:rPr>
              <w:t>S</w:t>
            </w:r>
            <w:r w:rsidR="001254A3">
              <w:rPr>
                <w:sz w:val="20"/>
                <w:szCs w:val="20"/>
              </w:rPr>
              <w:t>D2)</w:t>
            </w:r>
          </w:p>
          <w:p w14:paraId="34BB574B" w14:textId="1783832B" w:rsidR="00022652" w:rsidRDefault="00022652" w:rsidP="00217F6B">
            <w:pPr>
              <w:numPr>
                <w:ilvl w:val="0"/>
                <w:numId w:val="2"/>
              </w:numPr>
              <w:rPr>
                <w:sz w:val="20"/>
                <w:szCs w:val="20"/>
              </w:rPr>
            </w:pPr>
            <w:r w:rsidRPr="00AB3C51">
              <w:rPr>
                <w:sz w:val="20"/>
                <w:szCs w:val="20"/>
              </w:rPr>
              <w:t xml:space="preserve">All three MRUs observed to be in </w:t>
            </w:r>
            <w:r w:rsidR="00404676">
              <w:rPr>
                <w:sz w:val="20"/>
                <w:szCs w:val="20"/>
              </w:rPr>
              <w:t>‘</w:t>
            </w:r>
            <w:r w:rsidRPr="00AB3C51">
              <w:rPr>
                <w:sz w:val="20"/>
                <w:szCs w:val="20"/>
              </w:rPr>
              <w:t>a healthy status</w:t>
            </w:r>
            <w:r w:rsidR="00404676">
              <w:rPr>
                <w:sz w:val="20"/>
                <w:szCs w:val="20"/>
              </w:rPr>
              <w:t>’</w:t>
            </w:r>
            <w:r w:rsidRPr="00AB3C51">
              <w:rPr>
                <w:sz w:val="20"/>
                <w:szCs w:val="20"/>
              </w:rPr>
              <w:t xml:space="preserve"> (partner trip report, Apr’21), </w:t>
            </w:r>
            <w:r w:rsidR="00404676">
              <w:rPr>
                <w:sz w:val="20"/>
                <w:szCs w:val="20"/>
              </w:rPr>
              <w:t>‘</w:t>
            </w:r>
            <w:r w:rsidRPr="00962E69">
              <w:rPr>
                <w:sz w:val="20"/>
                <w:szCs w:val="20"/>
              </w:rPr>
              <w:t xml:space="preserve"> enthusiasm and good by-in into the 3-feet model by current sub-district actors. This was evidenced by the ‘quality’ participation of actors to attend the meeting and the level of conversation during the meetings.</w:t>
            </w:r>
            <w:r w:rsidR="00404676">
              <w:rPr>
                <w:sz w:val="20"/>
                <w:szCs w:val="20"/>
              </w:rPr>
              <w:t>’</w:t>
            </w:r>
            <w:r>
              <w:rPr>
                <w:sz w:val="20"/>
                <w:szCs w:val="20"/>
              </w:rPr>
              <w:t xml:space="preserve"> (researcher observation, Apr </w:t>
            </w:r>
            <w:r w:rsidR="006B729A">
              <w:rPr>
                <w:sz w:val="20"/>
                <w:szCs w:val="20"/>
              </w:rPr>
              <w:t>‘</w:t>
            </w:r>
            <w:r>
              <w:rPr>
                <w:sz w:val="20"/>
                <w:szCs w:val="20"/>
              </w:rPr>
              <w:t>21)</w:t>
            </w:r>
            <w:r w:rsidRPr="00AB3C51">
              <w:rPr>
                <w:sz w:val="20"/>
                <w:szCs w:val="20"/>
              </w:rPr>
              <w:t xml:space="preserve"> </w:t>
            </w:r>
          </w:p>
          <w:p w14:paraId="045FF8DF" w14:textId="5731374D" w:rsidR="00022652" w:rsidRPr="00AB3C51" w:rsidRDefault="00022652" w:rsidP="00217F6B">
            <w:pPr>
              <w:numPr>
                <w:ilvl w:val="0"/>
                <w:numId w:val="2"/>
              </w:numPr>
              <w:rPr>
                <w:sz w:val="20"/>
                <w:szCs w:val="20"/>
              </w:rPr>
            </w:pPr>
            <w:r w:rsidRPr="00AB3C51">
              <w:rPr>
                <w:sz w:val="20"/>
                <w:szCs w:val="20"/>
              </w:rPr>
              <w:t>Creating possibility of coordinated action between PHC (incl. community-based services), district hospital, emergency medical services</w:t>
            </w:r>
            <w:r>
              <w:rPr>
                <w:sz w:val="20"/>
                <w:szCs w:val="20"/>
              </w:rPr>
              <w:t xml:space="preserve"> (EMS)</w:t>
            </w:r>
            <w:r w:rsidRPr="00AB3C51">
              <w:rPr>
                <w:sz w:val="20"/>
                <w:szCs w:val="20"/>
              </w:rPr>
              <w:t xml:space="preserve">, multi-disciplinary team </w:t>
            </w:r>
            <w:r>
              <w:rPr>
                <w:sz w:val="20"/>
                <w:szCs w:val="20"/>
              </w:rPr>
              <w:t>(MDT)</w:t>
            </w:r>
          </w:p>
          <w:p w14:paraId="70DB4612" w14:textId="5D4F9BDA" w:rsidR="00AB3C51" w:rsidRPr="00AB3C51" w:rsidRDefault="00022652" w:rsidP="00217F6B">
            <w:pPr>
              <w:numPr>
                <w:ilvl w:val="1"/>
                <w:numId w:val="2"/>
              </w:numPr>
              <w:rPr>
                <w:sz w:val="20"/>
                <w:szCs w:val="20"/>
              </w:rPr>
            </w:pPr>
            <w:r w:rsidRPr="00AB3C51">
              <w:rPr>
                <w:sz w:val="20"/>
                <w:szCs w:val="20"/>
              </w:rPr>
              <w:t>The amazing coherency and team spirit between the PHC platform (including Community Services); the Acute hospitals, and increasingly EMS</w:t>
            </w:r>
            <w:r>
              <w:rPr>
                <w:sz w:val="20"/>
                <w:szCs w:val="20"/>
              </w:rPr>
              <w:t xml:space="preserve"> (p</w:t>
            </w:r>
            <w:r w:rsidRPr="00AB3C51">
              <w:rPr>
                <w:sz w:val="20"/>
                <w:szCs w:val="20"/>
              </w:rPr>
              <w:t>artner</w:t>
            </w:r>
            <w:r>
              <w:rPr>
                <w:sz w:val="20"/>
                <w:szCs w:val="20"/>
              </w:rPr>
              <w:t xml:space="preserve"> trip report</w:t>
            </w:r>
            <w:r w:rsidRPr="00AB3C51">
              <w:rPr>
                <w:sz w:val="20"/>
                <w:szCs w:val="20"/>
              </w:rPr>
              <w:t xml:space="preserve"> Nov 21</w:t>
            </w:r>
            <w:r>
              <w:rPr>
                <w:sz w:val="20"/>
                <w:szCs w:val="20"/>
              </w:rPr>
              <w:t xml:space="preserve">). </w:t>
            </w:r>
            <w:r w:rsidRPr="00217F6B">
              <w:rPr>
                <w:sz w:val="20"/>
                <w:szCs w:val="20"/>
              </w:rPr>
              <w:t>'It's we - PHC and hospital'</w:t>
            </w:r>
            <w:r>
              <w:rPr>
                <w:sz w:val="20"/>
                <w:szCs w:val="20"/>
              </w:rPr>
              <w:t xml:space="preserve"> (driver, SD2)</w:t>
            </w:r>
          </w:p>
          <w:p w14:paraId="7049594D" w14:textId="77777777" w:rsidR="00022652" w:rsidRDefault="00022652" w:rsidP="005B3583">
            <w:pPr>
              <w:rPr>
                <w:sz w:val="20"/>
                <w:szCs w:val="20"/>
              </w:rPr>
            </w:pPr>
          </w:p>
          <w:p w14:paraId="24F815ED" w14:textId="6C6FC8EA" w:rsidR="00022652" w:rsidRDefault="00022652" w:rsidP="00AB3C51">
            <w:pPr>
              <w:rPr>
                <w:sz w:val="20"/>
                <w:szCs w:val="20"/>
              </w:rPr>
            </w:pPr>
            <w:r>
              <w:rPr>
                <w:sz w:val="20"/>
                <w:szCs w:val="20"/>
              </w:rPr>
              <w:t>The champions were the drivers at sub-district level:</w:t>
            </w:r>
          </w:p>
          <w:p w14:paraId="772A9C15" w14:textId="616FC839" w:rsidR="00022652" w:rsidRDefault="00022652" w:rsidP="00217F6B">
            <w:pPr>
              <w:pStyle w:val="ListParagraph"/>
              <w:numPr>
                <w:ilvl w:val="0"/>
                <w:numId w:val="2"/>
              </w:numPr>
              <w:rPr>
                <w:sz w:val="20"/>
                <w:szCs w:val="20"/>
              </w:rPr>
            </w:pPr>
            <w:r>
              <w:rPr>
                <w:sz w:val="20"/>
                <w:szCs w:val="20"/>
              </w:rPr>
              <w:t>Two of the three sub-districts had new district hospital leadership (CEO and medical manager); in the third, the medical manager had become the CEO</w:t>
            </w:r>
          </w:p>
          <w:p w14:paraId="31807D5A" w14:textId="7A6C8EDE" w:rsidR="00022652" w:rsidRDefault="00404676" w:rsidP="00E518FB">
            <w:pPr>
              <w:pStyle w:val="ListParagraph"/>
              <w:numPr>
                <w:ilvl w:val="1"/>
                <w:numId w:val="2"/>
              </w:numPr>
              <w:rPr>
                <w:sz w:val="20"/>
                <w:szCs w:val="20"/>
              </w:rPr>
            </w:pPr>
            <w:r>
              <w:rPr>
                <w:sz w:val="20"/>
                <w:szCs w:val="20"/>
              </w:rPr>
              <w:t>‘</w:t>
            </w:r>
            <w:r w:rsidR="00022652">
              <w:rPr>
                <w:sz w:val="20"/>
                <w:szCs w:val="20"/>
              </w:rPr>
              <w:t>the meeting was completely different compared to 2017</w:t>
            </w:r>
            <w:r>
              <w:rPr>
                <w:sz w:val="20"/>
                <w:szCs w:val="20"/>
              </w:rPr>
              <w:t>’</w:t>
            </w:r>
            <w:r w:rsidR="00022652">
              <w:rPr>
                <w:sz w:val="20"/>
                <w:szCs w:val="20"/>
              </w:rPr>
              <w:t xml:space="preserve"> (partner trip report, Apr ’21)</w:t>
            </w:r>
            <w:r w:rsidR="00022652" w:rsidRPr="00762E8C">
              <w:rPr>
                <w:sz w:val="20"/>
                <w:szCs w:val="20"/>
              </w:rPr>
              <w:t xml:space="preserve"> </w:t>
            </w:r>
          </w:p>
          <w:p w14:paraId="6FD47B1E" w14:textId="7F9AAECE" w:rsidR="00022652" w:rsidRDefault="00022652" w:rsidP="00E518FB">
            <w:pPr>
              <w:pStyle w:val="ListParagraph"/>
              <w:numPr>
                <w:ilvl w:val="1"/>
                <w:numId w:val="2"/>
              </w:numPr>
              <w:rPr>
                <w:sz w:val="20"/>
                <w:szCs w:val="20"/>
              </w:rPr>
            </w:pPr>
            <w:r w:rsidRPr="00762E8C">
              <w:rPr>
                <w:sz w:val="20"/>
                <w:szCs w:val="20"/>
              </w:rPr>
              <w:t xml:space="preserve">The encouraging growth and confidence of the members of the 3 Feet Teams in all three Sub-districts, but especially the </w:t>
            </w:r>
            <w:r w:rsidR="00404676">
              <w:rPr>
                <w:sz w:val="20"/>
                <w:szCs w:val="20"/>
              </w:rPr>
              <w:t>‘</w:t>
            </w:r>
            <w:r w:rsidRPr="00762E8C">
              <w:rPr>
                <w:sz w:val="20"/>
                <w:szCs w:val="20"/>
              </w:rPr>
              <w:t>Drivers</w:t>
            </w:r>
            <w:r w:rsidR="00404676">
              <w:rPr>
                <w:sz w:val="20"/>
                <w:szCs w:val="20"/>
              </w:rPr>
              <w:t>’</w:t>
            </w:r>
            <w:r w:rsidRPr="00762E8C">
              <w:rPr>
                <w:sz w:val="20"/>
                <w:szCs w:val="20"/>
              </w:rPr>
              <w:t xml:space="preserve"> at hospital and PHC level</w:t>
            </w:r>
          </w:p>
          <w:p w14:paraId="386373CF" w14:textId="31E98616" w:rsidR="00022652" w:rsidRPr="004060E6" w:rsidRDefault="00404676" w:rsidP="004060E6">
            <w:pPr>
              <w:pStyle w:val="ListParagraph"/>
              <w:numPr>
                <w:ilvl w:val="1"/>
                <w:numId w:val="2"/>
              </w:numPr>
              <w:rPr>
                <w:sz w:val="20"/>
                <w:szCs w:val="20"/>
              </w:rPr>
            </w:pPr>
            <w:r>
              <w:rPr>
                <w:sz w:val="20"/>
                <w:szCs w:val="20"/>
              </w:rPr>
              <w:t>‘</w:t>
            </w:r>
            <w:r w:rsidR="00022652" w:rsidRPr="004060E6">
              <w:rPr>
                <w:sz w:val="20"/>
                <w:szCs w:val="20"/>
              </w:rPr>
              <w:t>This model works … this model is one of the best models thus far that I have been exposed to, I will forever ensure that it is there wherever I go.</w:t>
            </w:r>
            <w:r>
              <w:rPr>
                <w:sz w:val="20"/>
                <w:szCs w:val="20"/>
              </w:rPr>
              <w:t>’</w:t>
            </w:r>
            <w:r w:rsidR="00022652" w:rsidRPr="004060E6">
              <w:rPr>
                <w:sz w:val="20"/>
                <w:szCs w:val="20"/>
              </w:rPr>
              <w:t xml:space="preserve"> (driver, </w:t>
            </w:r>
            <w:r w:rsidR="006B729A">
              <w:rPr>
                <w:sz w:val="20"/>
                <w:szCs w:val="20"/>
              </w:rPr>
              <w:t>S</w:t>
            </w:r>
            <w:r w:rsidR="00022652" w:rsidRPr="004060E6">
              <w:rPr>
                <w:sz w:val="20"/>
                <w:szCs w:val="20"/>
              </w:rPr>
              <w:t>D1)</w:t>
            </w:r>
          </w:p>
          <w:p w14:paraId="75D0800B" w14:textId="56E78E8D" w:rsidR="00022652" w:rsidRDefault="00022652" w:rsidP="00217F6B">
            <w:pPr>
              <w:pStyle w:val="ListParagraph"/>
              <w:numPr>
                <w:ilvl w:val="0"/>
                <w:numId w:val="2"/>
              </w:numPr>
              <w:rPr>
                <w:sz w:val="20"/>
                <w:szCs w:val="20"/>
              </w:rPr>
            </w:pPr>
            <w:r>
              <w:rPr>
                <w:sz w:val="20"/>
                <w:szCs w:val="20"/>
              </w:rPr>
              <w:t>Mobilising other actors, alliance with sub-district PHC managers, hospital nursing service and unit operational managers, and MDT</w:t>
            </w:r>
          </w:p>
          <w:p w14:paraId="5FF91FFB" w14:textId="6A3451A6" w:rsidR="00022652" w:rsidRDefault="00022652" w:rsidP="00217F6B">
            <w:pPr>
              <w:pStyle w:val="ListParagraph"/>
              <w:numPr>
                <w:ilvl w:val="0"/>
                <w:numId w:val="2"/>
              </w:numPr>
              <w:rPr>
                <w:sz w:val="20"/>
                <w:szCs w:val="20"/>
              </w:rPr>
            </w:pPr>
            <w:r>
              <w:rPr>
                <w:sz w:val="20"/>
                <w:szCs w:val="20"/>
              </w:rPr>
              <w:t>Adopted a model of shared leadership:</w:t>
            </w:r>
          </w:p>
          <w:p w14:paraId="08CF883B" w14:textId="1B18DF21" w:rsidR="00022652" w:rsidRDefault="00022652" w:rsidP="00FC2527">
            <w:pPr>
              <w:pStyle w:val="ListParagraph"/>
              <w:numPr>
                <w:ilvl w:val="1"/>
                <w:numId w:val="2"/>
              </w:numPr>
              <w:rPr>
                <w:sz w:val="20"/>
                <w:szCs w:val="20"/>
              </w:rPr>
            </w:pPr>
            <w:r w:rsidRPr="00FC2527">
              <w:rPr>
                <w:sz w:val="20"/>
                <w:szCs w:val="20"/>
              </w:rPr>
              <w:t xml:space="preserve">Despite apologies of (key) actors attending another meeting (CEO, nursing manager), the meeting took place, chaired by the acting deputy nursing manager, the statistics and report were presented by the acting operational manager maternity and the PHC manager with active participation of ALL other actors displaying ownership of the data. Reports were well prepared and presented. </w:t>
            </w:r>
            <w:r>
              <w:rPr>
                <w:sz w:val="20"/>
                <w:szCs w:val="20"/>
              </w:rPr>
              <w:t>(</w:t>
            </w:r>
            <w:r w:rsidR="006B729A">
              <w:rPr>
                <w:sz w:val="20"/>
                <w:szCs w:val="20"/>
              </w:rPr>
              <w:t>r</w:t>
            </w:r>
            <w:r>
              <w:rPr>
                <w:sz w:val="20"/>
                <w:szCs w:val="20"/>
              </w:rPr>
              <w:t>esearcher observation</w:t>
            </w:r>
            <w:r w:rsidR="006B729A">
              <w:rPr>
                <w:sz w:val="20"/>
                <w:szCs w:val="20"/>
              </w:rPr>
              <w:t>,</w:t>
            </w:r>
            <w:r>
              <w:rPr>
                <w:sz w:val="20"/>
                <w:szCs w:val="20"/>
              </w:rPr>
              <w:t xml:space="preserve"> Apr ’21)</w:t>
            </w:r>
          </w:p>
          <w:p w14:paraId="00D3695C" w14:textId="2434B0DC" w:rsidR="00022652" w:rsidRPr="00E518FB" w:rsidRDefault="00022652" w:rsidP="00E518FB">
            <w:pPr>
              <w:pStyle w:val="ListParagraph"/>
              <w:numPr>
                <w:ilvl w:val="1"/>
                <w:numId w:val="2"/>
              </w:numPr>
              <w:rPr>
                <w:sz w:val="20"/>
                <w:szCs w:val="20"/>
              </w:rPr>
            </w:pPr>
            <w:r>
              <w:rPr>
                <w:sz w:val="20"/>
                <w:szCs w:val="20"/>
              </w:rPr>
              <w:t xml:space="preserve">Chaired by CEO, full team attending MRU, shared presentation of reports, and </w:t>
            </w:r>
            <w:r w:rsidRPr="00E518FB">
              <w:rPr>
                <w:sz w:val="20"/>
                <w:szCs w:val="20"/>
              </w:rPr>
              <w:t>skilled participation and inputs by advanced midwives, NSM</w:t>
            </w:r>
            <w:r>
              <w:rPr>
                <w:sz w:val="20"/>
                <w:szCs w:val="20"/>
              </w:rPr>
              <w:t xml:space="preserve"> (researcher observation, </w:t>
            </w:r>
            <w:r w:rsidR="008F6585">
              <w:rPr>
                <w:sz w:val="20"/>
                <w:szCs w:val="20"/>
              </w:rPr>
              <w:t>Jun ’21)</w:t>
            </w:r>
          </w:p>
          <w:p w14:paraId="7FD665DC" w14:textId="77777777" w:rsidR="00022652" w:rsidRDefault="00022652" w:rsidP="00AB3C51">
            <w:pPr>
              <w:rPr>
                <w:sz w:val="20"/>
                <w:szCs w:val="20"/>
              </w:rPr>
            </w:pPr>
          </w:p>
          <w:p w14:paraId="48F3C2A1" w14:textId="6ECF6239" w:rsidR="00022652" w:rsidRDefault="00022652" w:rsidP="00AB3C51">
            <w:pPr>
              <w:rPr>
                <w:sz w:val="20"/>
                <w:szCs w:val="20"/>
              </w:rPr>
            </w:pPr>
            <w:r>
              <w:rPr>
                <w:sz w:val="20"/>
                <w:szCs w:val="20"/>
              </w:rPr>
              <w:t>Peer support:</w:t>
            </w:r>
          </w:p>
          <w:p w14:paraId="4A7E644B" w14:textId="77777777" w:rsidR="00022652" w:rsidRDefault="00022652" w:rsidP="00217F6B">
            <w:pPr>
              <w:pStyle w:val="ListParagraph"/>
              <w:numPr>
                <w:ilvl w:val="0"/>
                <w:numId w:val="2"/>
              </w:numPr>
              <w:rPr>
                <w:sz w:val="20"/>
                <w:szCs w:val="20"/>
              </w:rPr>
            </w:pPr>
            <w:r>
              <w:rPr>
                <w:sz w:val="20"/>
                <w:szCs w:val="20"/>
              </w:rPr>
              <w:t>Forging of links – formal and informal across three sub-districts</w:t>
            </w:r>
          </w:p>
          <w:p w14:paraId="6DDA67DC" w14:textId="03C3BCCA" w:rsidR="00022652" w:rsidRDefault="00022652" w:rsidP="00217F6B">
            <w:pPr>
              <w:pStyle w:val="ListParagraph"/>
              <w:numPr>
                <w:ilvl w:val="0"/>
                <w:numId w:val="2"/>
              </w:numPr>
              <w:rPr>
                <w:sz w:val="20"/>
                <w:szCs w:val="20"/>
              </w:rPr>
            </w:pPr>
            <w:r>
              <w:rPr>
                <w:sz w:val="20"/>
                <w:szCs w:val="20"/>
              </w:rPr>
              <w:t>Within sub-districts, second hospital in D1</w:t>
            </w:r>
          </w:p>
          <w:p w14:paraId="33434FB9" w14:textId="5448FA98" w:rsidR="00022652" w:rsidRPr="006A60C1" w:rsidRDefault="00404676" w:rsidP="006A60C1">
            <w:pPr>
              <w:pStyle w:val="ListParagraph"/>
              <w:numPr>
                <w:ilvl w:val="1"/>
                <w:numId w:val="2"/>
              </w:numPr>
              <w:rPr>
                <w:sz w:val="20"/>
                <w:szCs w:val="20"/>
              </w:rPr>
            </w:pPr>
            <w:r>
              <w:rPr>
                <w:sz w:val="20"/>
                <w:szCs w:val="20"/>
              </w:rPr>
              <w:t>‘</w:t>
            </w:r>
            <w:r w:rsidR="00022652" w:rsidRPr="006A60C1">
              <w:rPr>
                <w:sz w:val="20"/>
                <w:szCs w:val="20"/>
              </w:rPr>
              <w:t>… we are calling our neighbouring hospital to try and get them on board… us calling our neighbour is so that he can see and learn, it’s sort of benchmarking how we are running the business of the day. We have decided to support them in their own meeting...</w:t>
            </w:r>
            <w:r>
              <w:rPr>
                <w:sz w:val="20"/>
                <w:szCs w:val="20"/>
              </w:rPr>
              <w:t>’</w:t>
            </w:r>
            <w:r w:rsidR="00022652" w:rsidRPr="006A60C1">
              <w:rPr>
                <w:sz w:val="20"/>
                <w:szCs w:val="20"/>
              </w:rPr>
              <w:t xml:space="preserve"> </w:t>
            </w:r>
            <w:r w:rsidR="003041A4">
              <w:rPr>
                <w:sz w:val="20"/>
                <w:szCs w:val="20"/>
              </w:rPr>
              <w:t>(</w:t>
            </w:r>
            <w:r w:rsidR="006B729A">
              <w:rPr>
                <w:sz w:val="20"/>
                <w:szCs w:val="20"/>
              </w:rPr>
              <w:t>driver, S</w:t>
            </w:r>
            <w:r w:rsidR="003041A4">
              <w:rPr>
                <w:sz w:val="20"/>
                <w:szCs w:val="20"/>
              </w:rPr>
              <w:t>D1)</w:t>
            </w:r>
          </w:p>
          <w:p w14:paraId="5504F8B0" w14:textId="77777777" w:rsidR="00022652" w:rsidRDefault="00022652" w:rsidP="00610E74">
            <w:pPr>
              <w:rPr>
                <w:sz w:val="20"/>
                <w:szCs w:val="20"/>
              </w:rPr>
            </w:pPr>
          </w:p>
          <w:p w14:paraId="1F075A43" w14:textId="0A0461F5" w:rsidR="00022652" w:rsidRDefault="00022652" w:rsidP="00610E74">
            <w:pPr>
              <w:rPr>
                <w:sz w:val="20"/>
                <w:szCs w:val="20"/>
              </w:rPr>
            </w:pPr>
            <w:r>
              <w:rPr>
                <w:sz w:val="20"/>
                <w:szCs w:val="20"/>
              </w:rPr>
              <w:t>District support</w:t>
            </w:r>
          </w:p>
          <w:p w14:paraId="4B855837" w14:textId="0D5EFC75" w:rsidR="00022652" w:rsidRDefault="00022652" w:rsidP="00D37726">
            <w:pPr>
              <w:pStyle w:val="ListParagraph"/>
              <w:numPr>
                <w:ilvl w:val="0"/>
                <w:numId w:val="8"/>
              </w:numPr>
              <w:rPr>
                <w:sz w:val="20"/>
                <w:szCs w:val="20"/>
              </w:rPr>
            </w:pPr>
            <w:r w:rsidRPr="00D37726">
              <w:rPr>
                <w:sz w:val="20"/>
                <w:szCs w:val="20"/>
              </w:rPr>
              <w:t>model could be institutionalised provided the District Office commits and provides mentorship and resource support</w:t>
            </w:r>
            <w:r>
              <w:rPr>
                <w:sz w:val="20"/>
                <w:szCs w:val="20"/>
              </w:rPr>
              <w:t xml:space="preserve"> (partner trip report, Feb ’22)</w:t>
            </w:r>
          </w:p>
          <w:p w14:paraId="3897A73C" w14:textId="4BCCC65A" w:rsidR="00022652" w:rsidRPr="00694A6C" w:rsidRDefault="00022652" w:rsidP="00694A6C">
            <w:pPr>
              <w:pStyle w:val="ListParagraph"/>
              <w:numPr>
                <w:ilvl w:val="0"/>
                <w:numId w:val="8"/>
              </w:numPr>
              <w:rPr>
                <w:sz w:val="20"/>
                <w:szCs w:val="20"/>
              </w:rPr>
            </w:pPr>
            <w:r>
              <w:rPr>
                <w:sz w:val="20"/>
                <w:szCs w:val="20"/>
              </w:rPr>
              <w:t xml:space="preserve">District meeting with all sub-districts (Jun </w:t>
            </w:r>
            <w:r w:rsidR="006B729A">
              <w:rPr>
                <w:sz w:val="20"/>
                <w:szCs w:val="20"/>
              </w:rPr>
              <w:t>‘</w:t>
            </w:r>
            <w:r>
              <w:rPr>
                <w:sz w:val="20"/>
                <w:szCs w:val="20"/>
              </w:rPr>
              <w:t>22)</w:t>
            </w:r>
          </w:p>
          <w:p w14:paraId="3CA16123" w14:textId="71B70A04" w:rsidR="00022652" w:rsidRPr="00610E74" w:rsidRDefault="00022652" w:rsidP="00610E74">
            <w:pPr>
              <w:rPr>
                <w:sz w:val="20"/>
                <w:szCs w:val="20"/>
              </w:rPr>
            </w:pPr>
            <w:r>
              <w:rPr>
                <w:sz w:val="20"/>
                <w:szCs w:val="20"/>
              </w:rPr>
              <w:t>Constraints</w:t>
            </w:r>
          </w:p>
          <w:p w14:paraId="0F4A2E3F" w14:textId="5D053EE4" w:rsidR="00022652" w:rsidRDefault="00022652" w:rsidP="00217F6B">
            <w:pPr>
              <w:numPr>
                <w:ilvl w:val="0"/>
                <w:numId w:val="2"/>
              </w:numPr>
              <w:rPr>
                <w:sz w:val="20"/>
                <w:szCs w:val="20"/>
              </w:rPr>
            </w:pPr>
            <w:r>
              <w:rPr>
                <w:sz w:val="20"/>
                <w:szCs w:val="20"/>
              </w:rPr>
              <w:t>Navigators: U</w:t>
            </w:r>
            <w:r w:rsidRPr="00AB3C51">
              <w:rPr>
                <w:sz w:val="20"/>
                <w:szCs w:val="20"/>
              </w:rPr>
              <w:t xml:space="preserve">neven </w:t>
            </w:r>
            <w:r>
              <w:rPr>
                <w:sz w:val="20"/>
                <w:szCs w:val="20"/>
              </w:rPr>
              <w:t>representation by</w:t>
            </w:r>
            <w:r w:rsidRPr="00AB3C51">
              <w:rPr>
                <w:sz w:val="20"/>
                <w:szCs w:val="20"/>
              </w:rPr>
              <w:t xml:space="preserve"> information officers</w:t>
            </w:r>
            <w:r>
              <w:rPr>
                <w:sz w:val="20"/>
                <w:szCs w:val="20"/>
              </w:rPr>
              <w:t>, key to integration into wider performance reporting processes, role of district and sub-district programme managers</w:t>
            </w:r>
          </w:p>
          <w:p w14:paraId="32F319D6" w14:textId="77777777" w:rsidR="00022652" w:rsidRPr="00CE7D8F" w:rsidRDefault="00022652" w:rsidP="00217F6B">
            <w:pPr>
              <w:pStyle w:val="ListParagraph"/>
              <w:numPr>
                <w:ilvl w:val="0"/>
                <w:numId w:val="2"/>
              </w:numPr>
              <w:rPr>
                <w:sz w:val="20"/>
                <w:szCs w:val="20"/>
              </w:rPr>
            </w:pPr>
            <w:r w:rsidRPr="00CE7D8F">
              <w:rPr>
                <w:sz w:val="20"/>
                <w:szCs w:val="20"/>
              </w:rPr>
              <w:t xml:space="preserve">There is an obvious shortage of staff, nursing staff </w:t>
            </w:r>
          </w:p>
          <w:p w14:paraId="3332FF4F" w14:textId="77777777" w:rsidR="00022652" w:rsidRDefault="00022652" w:rsidP="00217F6B">
            <w:pPr>
              <w:pStyle w:val="ListParagraph"/>
              <w:numPr>
                <w:ilvl w:val="0"/>
                <w:numId w:val="2"/>
              </w:numPr>
              <w:rPr>
                <w:sz w:val="20"/>
                <w:szCs w:val="20"/>
              </w:rPr>
            </w:pPr>
            <w:r w:rsidRPr="00CE7D8F">
              <w:rPr>
                <w:sz w:val="20"/>
                <w:szCs w:val="20"/>
              </w:rPr>
              <w:t>The turn-over of staff (CEO and mid-level managers)</w:t>
            </w:r>
            <w:r>
              <w:rPr>
                <w:sz w:val="20"/>
                <w:szCs w:val="20"/>
              </w:rPr>
              <w:t>, need for continuous processes of renewal and induction</w:t>
            </w:r>
            <w:r w:rsidRPr="00CE7D8F">
              <w:rPr>
                <w:sz w:val="20"/>
                <w:szCs w:val="20"/>
              </w:rPr>
              <w:t xml:space="preserve"> </w:t>
            </w:r>
          </w:p>
          <w:p w14:paraId="0286E36D" w14:textId="11DB390E" w:rsidR="00022652" w:rsidRPr="00762E8C" w:rsidRDefault="00022652" w:rsidP="005B3583">
            <w:pPr>
              <w:rPr>
                <w:sz w:val="20"/>
                <w:szCs w:val="20"/>
              </w:rPr>
            </w:pPr>
          </w:p>
        </w:tc>
      </w:tr>
      <w:tr w:rsidR="00022652" w:rsidRPr="005B3583" w14:paraId="5F007E17" w14:textId="0BCF7822" w:rsidTr="00022652">
        <w:tc>
          <w:tcPr>
            <w:tcW w:w="1289" w:type="dxa"/>
          </w:tcPr>
          <w:p w14:paraId="0F9C1E33" w14:textId="16687D1E" w:rsidR="00022652" w:rsidRPr="005B3583" w:rsidRDefault="00022652" w:rsidP="005B3583">
            <w:pPr>
              <w:rPr>
                <w:sz w:val="20"/>
                <w:szCs w:val="20"/>
              </w:rPr>
            </w:pPr>
            <w:r w:rsidRPr="00762E8C">
              <w:rPr>
                <w:sz w:val="20"/>
                <w:szCs w:val="20"/>
              </w:rPr>
              <w:t>Parts (entities + actors = mechanisms)</w:t>
            </w:r>
          </w:p>
        </w:tc>
        <w:tc>
          <w:tcPr>
            <w:tcW w:w="14157" w:type="dxa"/>
          </w:tcPr>
          <w:p w14:paraId="03BDAE55" w14:textId="0A2231D8" w:rsidR="00022652" w:rsidRDefault="00022652" w:rsidP="00202A30">
            <w:pPr>
              <w:rPr>
                <w:sz w:val="20"/>
                <w:szCs w:val="20"/>
              </w:rPr>
            </w:pPr>
            <w:r>
              <w:rPr>
                <w:sz w:val="20"/>
                <w:szCs w:val="20"/>
              </w:rPr>
              <w:t>Driver-led system of governance</w:t>
            </w:r>
          </w:p>
          <w:p w14:paraId="2E5262C9" w14:textId="78331A3C" w:rsidR="00022652" w:rsidRDefault="00022652" w:rsidP="00DD2D8F">
            <w:pPr>
              <w:pStyle w:val="ListParagraph"/>
              <w:numPr>
                <w:ilvl w:val="0"/>
                <w:numId w:val="10"/>
              </w:numPr>
              <w:rPr>
                <w:sz w:val="20"/>
                <w:szCs w:val="20"/>
              </w:rPr>
            </w:pPr>
            <w:r>
              <w:rPr>
                <w:sz w:val="20"/>
                <w:szCs w:val="20"/>
              </w:rPr>
              <w:t>Key role of driver</w:t>
            </w:r>
          </w:p>
          <w:p w14:paraId="3BE09982" w14:textId="00B0C17F" w:rsidR="00022652" w:rsidRPr="00172967" w:rsidRDefault="00404676" w:rsidP="00DD2D8F">
            <w:pPr>
              <w:pStyle w:val="ListParagraph"/>
              <w:numPr>
                <w:ilvl w:val="1"/>
                <w:numId w:val="10"/>
              </w:numPr>
              <w:rPr>
                <w:sz w:val="20"/>
                <w:szCs w:val="20"/>
              </w:rPr>
            </w:pPr>
            <w:r>
              <w:rPr>
                <w:sz w:val="20"/>
                <w:szCs w:val="20"/>
              </w:rPr>
              <w:t>‘</w:t>
            </w:r>
            <w:r w:rsidR="00022652" w:rsidRPr="00172967">
              <w:rPr>
                <w:sz w:val="20"/>
                <w:szCs w:val="20"/>
              </w:rPr>
              <w:t>I feel that it needs the driver to be there. Now, once you have the driver for any reason being committed to other activities, for me it become a hindrance to the progress.</w:t>
            </w:r>
            <w:r>
              <w:rPr>
                <w:sz w:val="20"/>
                <w:szCs w:val="20"/>
              </w:rPr>
              <w:t>’</w:t>
            </w:r>
            <w:r w:rsidR="00022652">
              <w:rPr>
                <w:sz w:val="20"/>
                <w:szCs w:val="20"/>
              </w:rPr>
              <w:t xml:space="preserve"> (</w:t>
            </w:r>
            <w:r w:rsidR="006B729A">
              <w:rPr>
                <w:sz w:val="20"/>
                <w:szCs w:val="20"/>
              </w:rPr>
              <w:t>d</w:t>
            </w:r>
            <w:r w:rsidR="00022652">
              <w:rPr>
                <w:sz w:val="20"/>
                <w:szCs w:val="20"/>
              </w:rPr>
              <w:t xml:space="preserve">river, </w:t>
            </w:r>
            <w:r w:rsidR="00BD6EFC">
              <w:rPr>
                <w:sz w:val="20"/>
                <w:szCs w:val="20"/>
              </w:rPr>
              <w:t>S</w:t>
            </w:r>
            <w:r w:rsidR="00022652">
              <w:rPr>
                <w:sz w:val="20"/>
                <w:szCs w:val="20"/>
              </w:rPr>
              <w:t>D1)</w:t>
            </w:r>
          </w:p>
          <w:p w14:paraId="207FE061" w14:textId="1E071D40" w:rsidR="00022652" w:rsidRDefault="00022652" w:rsidP="00DD2D8F">
            <w:pPr>
              <w:pStyle w:val="ListParagraph"/>
              <w:numPr>
                <w:ilvl w:val="1"/>
                <w:numId w:val="10"/>
              </w:numPr>
              <w:rPr>
                <w:sz w:val="20"/>
                <w:szCs w:val="20"/>
              </w:rPr>
            </w:pPr>
            <w:r>
              <w:rPr>
                <w:sz w:val="20"/>
                <w:szCs w:val="20"/>
              </w:rPr>
              <w:t xml:space="preserve">Driver capable of providing </w:t>
            </w:r>
            <w:r w:rsidR="00404676">
              <w:rPr>
                <w:sz w:val="20"/>
                <w:szCs w:val="20"/>
              </w:rPr>
              <w:t>‘</w:t>
            </w:r>
            <w:r>
              <w:rPr>
                <w:sz w:val="20"/>
                <w:szCs w:val="20"/>
              </w:rPr>
              <w:t>leadership, decision-making and resource allocation</w:t>
            </w:r>
            <w:r w:rsidR="00404676">
              <w:rPr>
                <w:sz w:val="20"/>
                <w:szCs w:val="20"/>
              </w:rPr>
              <w:t>’</w:t>
            </w:r>
            <w:r>
              <w:rPr>
                <w:sz w:val="20"/>
                <w:szCs w:val="20"/>
              </w:rPr>
              <w:t xml:space="preserve"> </w:t>
            </w:r>
            <w:r w:rsidR="00BD6EFC">
              <w:rPr>
                <w:sz w:val="20"/>
                <w:szCs w:val="20"/>
              </w:rPr>
              <w:t>(driver, SD2)</w:t>
            </w:r>
          </w:p>
          <w:p w14:paraId="5964F459" w14:textId="400A36B7" w:rsidR="00022652" w:rsidRDefault="00022652" w:rsidP="00DD2D8F">
            <w:pPr>
              <w:pStyle w:val="ListParagraph"/>
              <w:numPr>
                <w:ilvl w:val="0"/>
                <w:numId w:val="10"/>
              </w:numPr>
              <w:rPr>
                <w:sz w:val="20"/>
                <w:szCs w:val="20"/>
              </w:rPr>
            </w:pPr>
            <w:r>
              <w:rPr>
                <w:sz w:val="20"/>
                <w:szCs w:val="20"/>
              </w:rPr>
              <w:t>But recognises shared leadership and accountability</w:t>
            </w:r>
            <w:r w:rsidR="00BD6EFC">
              <w:rPr>
                <w:sz w:val="20"/>
                <w:szCs w:val="20"/>
              </w:rPr>
              <w:t xml:space="preserve"> in a team</w:t>
            </w:r>
          </w:p>
          <w:p w14:paraId="39704DF5" w14:textId="2CA4C69B" w:rsidR="00022652" w:rsidRDefault="00404676" w:rsidP="00DD2D8F">
            <w:pPr>
              <w:pStyle w:val="ListParagraph"/>
              <w:numPr>
                <w:ilvl w:val="1"/>
                <w:numId w:val="10"/>
              </w:numPr>
              <w:rPr>
                <w:sz w:val="20"/>
                <w:szCs w:val="20"/>
              </w:rPr>
            </w:pPr>
            <w:r>
              <w:rPr>
                <w:sz w:val="20"/>
                <w:szCs w:val="20"/>
              </w:rPr>
              <w:t>‘</w:t>
            </w:r>
            <w:r w:rsidR="00022652" w:rsidRPr="00B84D97">
              <w:rPr>
                <w:sz w:val="20"/>
                <w:szCs w:val="20"/>
              </w:rPr>
              <w:t>They know that, yes I am the driver, but one can say they are co-drivers. If I’m not here they jump in.</w:t>
            </w:r>
            <w:r>
              <w:rPr>
                <w:sz w:val="20"/>
                <w:szCs w:val="20"/>
              </w:rPr>
              <w:t>’</w:t>
            </w:r>
            <w:r w:rsidR="00022652" w:rsidRPr="00B84D97">
              <w:rPr>
                <w:sz w:val="20"/>
                <w:szCs w:val="20"/>
              </w:rPr>
              <w:t xml:space="preserve"> (</w:t>
            </w:r>
            <w:r w:rsidR="006B729A">
              <w:rPr>
                <w:sz w:val="20"/>
                <w:szCs w:val="20"/>
              </w:rPr>
              <w:t>driver, S</w:t>
            </w:r>
            <w:r w:rsidR="00022652">
              <w:rPr>
                <w:sz w:val="20"/>
                <w:szCs w:val="20"/>
              </w:rPr>
              <w:t>D2</w:t>
            </w:r>
            <w:r w:rsidR="00022652" w:rsidRPr="00B84D97">
              <w:rPr>
                <w:sz w:val="20"/>
                <w:szCs w:val="20"/>
              </w:rPr>
              <w:t>)</w:t>
            </w:r>
          </w:p>
          <w:p w14:paraId="41702A95" w14:textId="3A9A3831" w:rsidR="00022652" w:rsidRPr="00210BB5" w:rsidRDefault="00022652" w:rsidP="00DD2D8F">
            <w:pPr>
              <w:pStyle w:val="ListParagraph"/>
              <w:numPr>
                <w:ilvl w:val="1"/>
                <w:numId w:val="10"/>
              </w:numPr>
              <w:rPr>
                <w:sz w:val="20"/>
                <w:szCs w:val="20"/>
              </w:rPr>
            </w:pPr>
            <w:r w:rsidRPr="00210BB5">
              <w:rPr>
                <w:sz w:val="20"/>
                <w:szCs w:val="20"/>
              </w:rPr>
              <w:t>So we know that [NSM] can go on maternity leave for four months and the dashboard will still be taken care of, and [CEO] can be called to a meeting in Polokwane … and the meeting can still be chaired, without a problem</w:t>
            </w:r>
            <w:r w:rsidR="00404676">
              <w:rPr>
                <w:sz w:val="20"/>
                <w:szCs w:val="20"/>
              </w:rPr>
              <w:t>’</w:t>
            </w:r>
            <w:r w:rsidRPr="00210BB5">
              <w:rPr>
                <w:sz w:val="20"/>
                <w:szCs w:val="20"/>
              </w:rPr>
              <w:t xml:space="preserve"> </w:t>
            </w:r>
            <w:r>
              <w:rPr>
                <w:sz w:val="20"/>
                <w:szCs w:val="20"/>
              </w:rPr>
              <w:t>(</w:t>
            </w:r>
            <w:r w:rsidR="006B729A">
              <w:rPr>
                <w:sz w:val="20"/>
                <w:szCs w:val="20"/>
              </w:rPr>
              <w:t>driver, S</w:t>
            </w:r>
            <w:r>
              <w:rPr>
                <w:sz w:val="20"/>
                <w:szCs w:val="20"/>
              </w:rPr>
              <w:t>D2)</w:t>
            </w:r>
          </w:p>
          <w:p w14:paraId="0F0FE7FD" w14:textId="09FF32AA" w:rsidR="00022652" w:rsidRPr="00DD2D8F" w:rsidRDefault="00404676" w:rsidP="00DD2D8F">
            <w:pPr>
              <w:pStyle w:val="ListParagraph"/>
              <w:numPr>
                <w:ilvl w:val="1"/>
                <w:numId w:val="10"/>
              </w:numPr>
              <w:rPr>
                <w:sz w:val="20"/>
                <w:szCs w:val="20"/>
              </w:rPr>
            </w:pPr>
            <w:r>
              <w:rPr>
                <w:sz w:val="20"/>
                <w:szCs w:val="20"/>
              </w:rPr>
              <w:t>‘</w:t>
            </w:r>
            <w:r w:rsidR="00022652" w:rsidRPr="00DD2D8F">
              <w:rPr>
                <w:sz w:val="20"/>
                <w:szCs w:val="20"/>
              </w:rPr>
              <w:t>there are no significant barriers; as long as you have a team, the morale is very high, they are willing to help and serve, there shouldn’t be any problem.</w:t>
            </w:r>
            <w:r>
              <w:rPr>
                <w:sz w:val="20"/>
                <w:szCs w:val="20"/>
              </w:rPr>
              <w:t>’</w:t>
            </w:r>
            <w:r w:rsidR="00022652" w:rsidRPr="00DD2D8F">
              <w:rPr>
                <w:sz w:val="20"/>
                <w:szCs w:val="20"/>
              </w:rPr>
              <w:t xml:space="preserve"> </w:t>
            </w:r>
          </w:p>
          <w:p w14:paraId="308C2E0B" w14:textId="27896DB8" w:rsidR="00022652" w:rsidRPr="00BB377D" w:rsidRDefault="00022652" w:rsidP="00DD2D8F">
            <w:pPr>
              <w:pStyle w:val="ListParagraph"/>
              <w:numPr>
                <w:ilvl w:val="1"/>
                <w:numId w:val="10"/>
              </w:numPr>
              <w:rPr>
                <w:sz w:val="20"/>
                <w:szCs w:val="20"/>
              </w:rPr>
            </w:pPr>
            <w:r>
              <w:rPr>
                <w:sz w:val="20"/>
                <w:szCs w:val="20"/>
              </w:rPr>
              <w:t xml:space="preserve">MRU as </w:t>
            </w:r>
            <w:r w:rsidR="00404676">
              <w:rPr>
                <w:sz w:val="20"/>
                <w:szCs w:val="20"/>
              </w:rPr>
              <w:t>‘</w:t>
            </w:r>
            <w:r>
              <w:rPr>
                <w:sz w:val="20"/>
                <w:szCs w:val="20"/>
              </w:rPr>
              <w:t>Coordinated, inclusive and functional structure in pursuit of positive clinical outcomes</w:t>
            </w:r>
            <w:r w:rsidR="00404676">
              <w:rPr>
                <w:sz w:val="20"/>
                <w:szCs w:val="20"/>
              </w:rPr>
              <w:t>’</w:t>
            </w:r>
            <w:r>
              <w:rPr>
                <w:sz w:val="20"/>
                <w:szCs w:val="20"/>
              </w:rPr>
              <w:t xml:space="preserve"> </w:t>
            </w:r>
            <w:r w:rsidRPr="00087BA3">
              <w:rPr>
                <w:sz w:val="20"/>
                <w:szCs w:val="20"/>
              </w:rPr>
              <w:t xml:space="preserve"> </w:t>
            </w:r>
            <w:r>
              <w:rPr>
                <w:sz w:val="20"/>
                <w:szCs w:val="20"/>
              </w:rPr>
              <w:t xml:space="preserve">ensuring </w:t>
            </w:r>
            <w:r w:rsidR="00404676">
              <w:rPr>
                <w:sz w:val="20"/>
                <w:szCs w:val="20"/>
              </w:rPr>
              <w:t>‘</w:t>
            </w:r>
            <w:r>
              <w:rPr>
                <w:sz w:val="20"/>
                <w:szCs w:val="20"/>
              </w:rPr>
              <w:t>a</w:t>
            </w:r>
            <w:r w:rsidRPr="009E7342">
              <w:rPr>
                <w:sz w:val="20"/>
                <w:szCs w:val="20"/>
              </w:rPr>
              <w:t>ccountability decentralis</w:t>
            </w:r>
            <w:r>
              <w:rPr>
                <w:sz w:val="20"/>
                <w:szCs w:val="20"/>
              </w:rPr>
              <w:t>ed,</w:t>
            </w:r>
            <w:r w:rsidRPr="009E7342">
              <w:rPr>
                <w:sz w:val="20"/>
                <w:szCs w:val="20"/>
              </w:rPr>
              <w:t xml:space="preserve"> M&amp;E </w:t>
            </w:r>
            <w:r>
              <w:rPr>
                <w:sz w:val="20"/>
                <w:szCs w:val="20"/>
              </w:rPr>
              <w:t xml:space="preserve">and </w:t>
            </w:r>
            <w:r w:rsidRPr="009E7342">
              <w:rPr>
                <w:sz w:val="20"/>
                <w:szCs w:val="20"/>
              </w:rPr>
              <w:t xml:space="preserve">planning </w:t>
            </w:r>
            <w:r>
              <w:rPr>
                <w:sz w:val="20"/>
                <w:szCs w:val="20"/>
              </w:rPr>
              <w:t xml:space="preserve">shifts </w:t>
            </w:r>
            <w:r w:rsidRPr="009E7342">
              <w:rPr>
                <w:sz w:val="20"/>
                <w:szCs w:val="20"/>
              </w:rPr>
              <w:t>from central to comm</w:t>
            </w:r>
            <w:r>
              <w:rPr>
                <w:sz w:val="20"/>
                <w:szCs w:val="20"/>
              </w:rPr>
              <w:t>unity</w:t>
            </w:r>
            <w:r w:rsidRPr="009E7342">
              <w:rPr>
                <w:sz w:val="20"/>
                <w:szCs w:val="20"/>
              </w:rPr>
              <w:t xml:space="preserve"> lev</w:t>
            </w:r>
            <w:r>
              <w:rPr>
                <w:sz w:val="20"/>
                <w:szCs w:val="20"/>
              </w:rPr>
              <w:t>el, clinical governance to operational level</w:t>
            </w:r>
            <w:r w:rsidR="00404676">
              <w:rPr>
                <w:sz w:val="20"/>
                <w:szCs w:val="20"/>
              </w:rPr>
              <w:t>’</w:t>
            </w:r>
            <w:r>
              <w:rPr>
                <w:sz w:val="20"/>
                <w:szCs w:val="20"/>
              </w:rPr>
              <w:t xml:space="preserve"> and </w:t>
            </w:r>
            <w:r w:rsidR="00404676">
              <w:rPr>
                <w:sz w:val="20"/>
                <w:szCs w:val="20"/>
              </w:rPr>
              <w:t>‘</w:t>
            </w:r>
            <w:r>
              <w:rPr>
                <w:sz w:val="20"/>
                <w:szCs w:val="20"/>
              </w:rPr>
              <w:t>a</w:t>
            </w:r>
            <w:r w:rsidRPr="00BB377D">
              <w:rPr>
                <w:sz w:val="20"/>
                <w:szCs w:val="20"/>
              </w:rPr>
              <w:t>ll levels of care are owning up to deaths and respond promptly to  modifiable factors to avoid recurrence.</w:t>
            </w:r>
            <w:r w:rsidR="00404676">
              <w:rPr>
                <w:sz w:val="20"/>
                <w:szCs w:val="20"/>
              </w:rPr>
              <w:t>’</w:t>
            </w:r>
            <w:r w:rsidRPr="00BB377D">
              <w:rPr>
                <w:sz w:val="20"/>
                <w:szCs w:val="20"/>
              </w:rPr>
              <w:t xml:space="preserve"> (</w:t>
            </w:r>
            <w:r w:rsidR="006B729A">
              <w:rPr>
                <w:sz w:val="20"/>
                <w:szCs w:val="20"/>
              </w:rPr>
              <w:t>driver, S</w:t>
            </w:r>
            <w:r w:rsidRPr="00BB377D">
              <w:rPr>
                <w:sz w:val="20"/>
                <w:szCs w:val="20"/>
              </w:rPr>
              <w:t>D2)</w:t>
            </w:r>
          </w:p>
          <w:p w14:paraId="4679F46A" w14:textId="77777777" w:rsidR="00022652" w:rsidRDefault="00022652" w:rsidP="00DD2D8F">
            <w:pPr>
              <w:pStyle w:val="ListParagraph"/>
              <w:numPr>
                <w:ilvl w:val="0"/>
                <w:numId w:val="10"/>
              </w:numPr>
              <w:rPr>
                <w:sz w:val="20"/>
                <w:szCs w:val="20"/>
              </w:rPr>
            </w:pPr>
            <w:r>
              <w:rPr>
                <w:sz w:val="20"/>
                <w:szCs w:val="20"/>
              </w:rPr>
              <w:t>Importance of multi-disciplinary team</w:t>
            </w:r>
          </w:p>
          <w:p w14:paraId="048491A6" w14:textId="16060794" w:rsidR="00022652" w:rsidRPr="00DD2D8F" w:rsidRDefault="00404676" w:rsidP="00DD2D8F">
            <w:pPr>
              <w:pStyle w:val="ListParagraph"/>
              <w:numPr>
                <w:ilvl w:val="1"/>
                <w:numId w:val="10"/>
              </w:numPr>
              <w:rPr>
                <w:sz w:val="20"/>
                <w:szCs w:val="20"/>
              </w:rPr>
            </w:pPr>
            <w:r>
              <w:rPr>
                <w:sz w:val="20"/>
                <w:szCs w:val="20"/>
              </w:rPr>
              <w:t>‘</w:t>
            </w:r>
            <w:r w:rsidR="00022652" w:rsidRPr="00B84D97">
              <w:rPr>
                <w:sz w:val="20"/>
                <w:szCs w:val="20"/>
              </w:rPr>
              <w:t>at some point we had dieticians, social workers and everyone to try and deal with the maternal and child problems and mainly malnutrition</w:t>
            </w:r>
            <w:r>
              <w:rPr>
                <w:sz w:val="20"/>
                <w:szCs w:val="20"/>
              </w:rPr>
              <w:t>’</w:t>
            </w:r>
            <w:r w:rsidR="00022652" w:rsidRPr="00B84D97">
              <w:rPr>
                <w:sz w:val="20"/>
                <w:szCs w:val="20"/>
              </w:rPr>
              <w:t xml:space="preserve">  </w:t>
            </w:r>
            <w:r w:rsidR="00022652">
              <w:rPr>
                <w:sz w:val="20"/>
                <w:szCs w:val="20"/>
              </w:rPr>
              <w:t>(</w:t>
            </w:r>
            <w:r w:rsidR="006B729A">
              <w:rPr>
                <w:sz w:val="20"/>
                <w:szCs w:val="20"/>
              </w:rPr>
              <w:t>driver S</w:t>
            </w:r>
            <w:r w:rsidR="00022652">
              <w:rPr>
                <w:sz w:val="20"/>
                <w:szCs w:val="20"/>
              </w:rPr>
              <w:t>D</w:t>
            </w:r>
            <w:r w:rsidR="00EB067A">
              <w:rPr>
                <w:sz w:val="20"/>
                <w:szCs w:val="20"/>
              </w:rPr>
              <w:t>2</w:t>
            </w:r>
            <w:r w:rsidR="00022652">
              <w:rPr>
                <w:sz w:val="20"/>
                <w:szCs w:val="20"/>
              </w:rPr>
              <w:t>)</w:t>
            </w:r>
          </w:p>
          <w:p w14:paraId="1BEDFE48" w14:textId="77777777" w:rsidR="00022652" w:rsidRDefault="00022652" w:rsidP="00DD2D8F">
            <w:pPr>
              <w:pStyle w:val="ListParagraph"/>
              <w:numPr>
                <w:ilvl w:val="0"/>
                <w:numId w:val="10"/>
              </w:numPr>
              <w:rPr>
                <w:sz w:val="20"/>
                <w:szCs w:val="20"/>
              </w:rPr>
            </w:pPr>
            <w:r>
              <w:rPr>
                <w:sz w:val="20"/>
                <w:szCs w:val="20"/>
              </w:rPr>
              <w:t>Challenges problematic professional hierarchies</w:t>
            </w:r>
          </w:p>
          <w:p w14:paraId="1440D984" w14:textId="6EF2DE83" w:rsidR="00022652" w:rsidRDefault="00404676" w:rsidP="00DD2D8F">
            <w:pPr>
              <w:pStyle w:val="ListParagraph"/>
              <w:numPr>
                <w:ilvl w:val="1"/>
                <w:numId w:val="10"/>
              </w:numPr>
              <w:rPr>
                <w:sz w:val="20"/>
                <w:szCs w:val="20"/>
              </w:rPr>
            </w:pPr>
            <w:r>
              <w:rPr>
                <w:sz w:val="20"/>
                <w:szCs w:val="20"/>
              </w:rPr>
              <w:t>‘</w:t>
            </w:r>
            <w:r w:rsidR="00022652" w:rsidRPr="00C61ACC">
              <w:rPr>
                <w:sz w:val="20"/>
                <w:szCs w:val="20"/>
              </w:rPr>
              <w:t>and they [OPMs] can even tell me that we have tried to convene a meeting but the doctor is just never available; then I can call and say doc, please respect this sister’s call for this meeting because it is important.</w:t>
            </w:r>
            <w:r>
              <w:rPr>
                <w:sz w:val="20"/>
                <w:szCs w:val="20"/>
              </w:rPr>
              <w:t>’</w:t>
            </w:r>
            <w:r w:rsidR="00EB067A">
              <w:rPr>
                <w:sz w:val="20"/>
                <w:szCs w:val="20"/>
              </w:rPr>
              <w:t xml:space="preserve"> </w:t>
            </w:r>
            <w:r w:rsidR="00022652">
              <w:rPr>
                <w:sz w:val="20"/>
                <w:szCs w:val="20"/>
              </w:rPr>
              <w:t>(</w:t>
            </w:r>
            <w:r w:rsidR="00EB067A">
              <w:rPr>
                <w:sz w:val="20"/>
                <w:szCs w:val="20"/>
              </w:rPr>
              <w:t>driver, S</w:t>
            </w:r>
            <w:r w:rsidR="00022652">
              <w:rPr>
                <w:sz w:val="20"/>
                <w:szCs w:val="20"/>
              </w:rPr>
              <w:t>D1)</w:t>
            </w:r>
          </w:p>
          <w:p w14:paraId="2198D04C" w14:textId="2CAA3720" w:rsidR="00022652" w:rsidRPr="00A16F84" w:rsidRDefault="00022652" w:rsidP="00DD2D8F">
            <w:pPr>
              <w:pStyle w:val="ListParagraph"/>
              <w:numPr>
                <w:ilvl w:val="0"/>
                <w:numId w:val="10"/>
              </w:numPr>
              <w:rPr>
                <w:sz w:val="20"/>
                <w:szCs w:val="20"/>
              </w:rPr>
            </w:pPr>
            <w:r>
              <w:rPr>
                <w:sz w:val="20"/>
                <w:szCs w:val="20"/>
              </w:rPr>
              <w:t xml:space="preserve">Coordination between PHC and hospital, key to achieving outcomes </w:t>
            </w:r>
          </w:p>
          <w:p w14:paraId="2D848019" w14:textId="73B0455D" w:rsidR="00022652" w:rsidRPr="00340CFC" w:rsidRDefault="00404676" w:rsidP="00DD2D8F">
            <w:pPr>
              <w:pStyle w:val="ListParagraph"/>
              <w:numPr>
                <w:ilvl w:val="1"/>
                <w:numId w:val="10"/>
              </w:numPr>
              <w:rPr>
                <w:sz w:val="20"/>
                <w:szCs w:val="20"/>
              </w:rPr>
            </w:pPr>
            <w:r>
              <w:rPr>
                <w:sz w:val="20"/>
                <w:szCs w:val="20"/>
              </w:rPr>
              <w:t>‘</w:t>
            </w:r>
            <w:r w:rsidR="00022652" w:rsidRPr="00340CFC">
              <w:rPr>
                <w:sz w:val="20"/>
                <w:szCs w:val="20"/>
              </w:rPr>
              <w:t>Before, the PHC, the hospital and the clinics we were working in parallel from each other, there was no communication, we were isolated from each other. So, when we are at the clinic we are at the clinic, we don’t care about the patient; when we are at the hospital you manage what is coming in. So it was more at the level where you are and you focus on your space. Clearly that was not yielding any result. I remember we had a couple of maternal deaths and every day we called an emergency chopper to transport the patient. Until we started the 3 feet model, that’s when we started to sit in the same boardroom with our PHCs. So, the bringing of the 2 teams together was a breakthrough for me to a successful implementation.</w:t>
            </w:r>
            <w:r>
              <w:rPr>
                <w:sz w:val="20"/>
                <w:szCs w:val="20"/>
              </w:rPr>
              <w:t>’</w:t>
            </w:r>
            <w:r w:rsidR="00022652" w:rsidRPr="00340CFC">
              <w:rPr>
                <w:sz w:val="20"/>
                <w:szCs w:val="20"/>
              </w:rPr>
              <w:t xml:space="preserve"> </w:t>
            </w:r>
            <w:r w:rsidR="00022652">
              <w:rPr>
                <w:sz w:val="20"/>
                <w:szCs w:val="20"/>
              </w:rPr>
              <w:t>(</w:t>
            </w:r>
            <w:r w:rsidR="00EB067A">
              <w:rPr>
                <w:sz w:val="20"/>
                <w:szCs w:val="20"/>
              </w:rPr>
              <w:t xml:space="preserve">driver, </w:t>
            </w:r>
            <w:r w:rsidR="00BD6EFC">
              <w:rPr>
                <w:sz w:val="20"/>
                <w:szCs w:val="20"/>
              </w:rPr>
              <w:t>S</w:t>
            </w:r>
            <w:r w:rsidR="00022652">
              <w:rPr>
                <w:sz w:val="20"/>
                <w:szCs w:val="20"/>
              </w:rPr>
              <w:t xml:space="preserve">D1) </w:t>
            </w:r>
          </w:p>
          <w:p w14:paraId="47419E4D" w14:textId="503D7FC7" w:rsidR="00022652" w:rsidRPr="00172967" w:rsidRDefault="00404676" w:rsidP="00DD2D8F">
            <w:pPr>
              <w:pStyle w:val="ListParagraph"/>
              <w:numPr>
                <w:ilvl w:val="1"/>
                <w:numId w:val="10"/>
              </w:numPr>
              <w:rPr>
                <w:sz w:val="20"/>
                <w:szCs w:val="20"/>
              </w:rPr>
            </w:pPr>
            <w:r>
              <w:rPr>
                <w:sz w:val="20"/>
                <w:szCs w:val="20"/>
              </w:rPr>
              <w:t>‘</w:t>
            </w:r>
            <w:r w:rsidR="00022652" w:rsidRPr="00172967">
              <w:rPr>
                <w:sz w:val="20"/>
                <w:szCs w:val="20"/>
              </w:rPr>
              <w:t>This relationship we are having with PHC, for me that is the best foundation</w:t>
            </w:r>
            <w:r>
              <w:rPr>
                <w:sz w:val="20"/>
                <w:szCs w:val="20"/>
              </w:rPr>
              <w:t>’</w:t>
            </w:r>
            <w:r w:rsidR="00022652">
              <w:rPr>
                <w:sz w:val="20"/>
                <w:szCs w:val="20"/>
              </w:rPr>
              <w:t xml:space="preserve"> (</w:t>
            </w:r>
            <w:r w:rsidR="00EB067A">
              <w:rPr>
                <w:sz w:val="20"/>
                <w:szCs w:val="20"/>
              </w:rPr>
              <w:t xml:space="preserve">driver, </w:t>
            </w:r>
            <w:r w:rsidR="00BD6EFC">
              <w:rPr>
                <w:sz w:val="20"/>
                <w:szCs w:val="20"/>
              </w:rPr>
              <w:t>S</w:t>
            </w:r>
            <w:r w:rsidR="00022652">
              <w:rPr>
                <w:sz w:val="20"/>
                <w:szCs w:val="20"/>
              </w:rPr>
              <w:t>D2)</w:t>
            </w:r>
          </w:p>
          <w:p w14:paraId="5B7DE089" w14:textId="77777777" w:rsidR="00022652" w:rsidRPr="00B84D97" w:rsidRDefault="00022652" w:rsidP="00DD2D8F">
            <w:pPr>
              <w:pStyle w:val="ListParagraph"/>
              <w:numPr>
                <w:ilvl w:val="0"/>
                <w:numId w:val="10"/>
              </w:numPr>
              <w:rPr>
                <w:sz w:val="20"/>
                <w:szCs w:val="20"/>
              </w:rPr>
            </w:pPr>
            <w:r w:rsidRPr="00B84D97">
              <w:rPr>
                <w:sz w:val="20"/>
                <w:szCs w:val="20"/>
              </w:rPr>
              <w:t xml:space="preserve">Reliance on stable leadership and nodes in the system </w:t>
            </w:r>
          </w:p>
          <w:p w14:paraId="56EB8CFD" w14:textId="613AF063" w:rsidR="00022652" w:rsidRPr="00EB067A" w:rsidRDefault="00404676" w:rsidP="00EB067A">
            <w:pPr>
              <w:pStyle w:val="ListParagraph"/>
              <w:numPr>
                <w:ilvl w:val="1"/>
                <w:numId w:val="10"/>
              </w:numPr>
              <w:rPr>
                <w:sz w:val="20"/>
                <w:szCs w:val="20"/>
              </w:rPr>
            </w:pPr>
            <w:r>
              <w:rPr>
                <w:sz w:val="20"/>
                <w:szCs w:val="20"/>
              </w:rPr>
              <w:t>‘</w:t>
            </w:r>
            <w:r w:rsidR="00022652" w:rsidRPr="00B84D97">
              <w:rPr>
                <w:sz w:val="20"/>
                <w:szCs w:val="20"/>
              </w:rPr>
              <w:t>you found yourself mostly having community service medical officers, these are people that are leaving or their contracts are [at the] end of 12 months … so you cannot reliably say this one will chair … but your OPMs [of] … clinical units in those wards… I know they can reliably report to me</w:t>
            </w:r>
            <w:r>
              <w:rPr>
                <w:sz w:val="20"/>
                <w:szCs w:val="20"/>
              </w:rPr>
              <w:t>’</w:t>
            </w:r>
            <w:r w:rsidR="00022652" w:rsidRPr="00B84D97">
              <w:rPr>
                <w:sz w:val="20"/>
                <w:szCs w:val="20"/>
              </w:rPr>
              <w:t xml:space="preserve"> </w:t>
            </w:r>
            <w:r w:rsidR="00EB067A">
              <w:rPr>
                <w:sz w:val="20"/>
                <w:szCs w:val="20"/>
              </w:rPr>
              <w:t>(driver, SD1)</w:t>
            </w:r>
          </w:p>
          <w:p w14:paraId="5835D25A" w14:textId="78715F02" w:rsidR="00022652" w:rsidRPr="00B84D97" w:rsidRDefault="00404676" w:rsidP="00DD2D8F">
            <w:pPr>
              <w:pStyle w:val="ListParagraph"/>
              <w:numPr>
                <w:ilvl w:val="1"/>
                <w:numId w:val="10"/>
              </w:numPr>
              <w:rPr>
                <w:sz w:val="20"/>
                <w:szCs w:val="20"/>
              </w:rPr>
            </w:pPr>
            <w:r>
              <w:rPr>
                <w:sz w:val="20"/>
                <w:szCs w:val="20"/>
              </w:rPr>
              <w:t>‘</w:t>
            </w:r>
            <w:r w:rsidR="00022652" w:rsidRPr="00B84D97">
              <w:rPr>
                <w:sz w:val="20"/>
                <w:szCs w:val="20"/>
              </w:rPr>
              <w:t>you look where you are working, the resources at your disposal, the reliability of the team.</w:t>
            </w:r>
            <w:r>
              <w:rPr>
                <w:sz w:val="20"/>
                <w:szCs w:val="20"/>
              </w:rPr>
              <w:t>’</w:t>
            </w:r>
            <w:r w:rsidR="00022652">
              <w:rPr>
                <w:sz w:val="20"/>
                <w:szCs w:val="20"/>
              </w:rPr>
              <w:t xml:space="preserve"> (</w:t>
            </w:r>
            <w:r w:rsidR="00EB067A">
              <w:rPr>
                <w:sz w:val="20"/>
                <w:szCs w:val="20"/>
              </w:rPr>
              <w:t>driver, S</w:t>
            </w:r>
            <w:r w:rsidR="00022652">
              <w:rPr>
                <w:sz w:val="20"/>
                <w:szCs w:val="20"/>
              </w:rPr>
              <w:t>D1)</w:t>
            </w:r>
          </w:p>
          <w:p w14:paraId="16A42A9D" w14:textId="77777777" w:rsidR="00022652" w:rsidRDefault="00022652" w:rsidP="00B32318">
            <w:pPr>
              <w:rPr>
                <w:sz w:val="20"/>
                <w:szCs w:val="20"/>
              </w:rPr>
            </w:pPr>
          </w:p>
          <w:p w14:paraId="57CAFE73" w14:textId="007438D7" w:rsidR="00022652" w:rsidRDefault="00404676" w:rsidP="00B32318">
            <w:pPr>
              <w:rPr>
                <w:sz w:val="20"/>
                <w:szCs w:val="20"/>
              </w:rPr>
            </w:pPr>
            <w:r>
              <w:rPr>
                <w:sz w:val="20"/>
                <w:szCs w:val="20"/>
              </w:rPr>
              <w:t>‘</w:t>
            </w:r>
            <w:r w:rsidR="00022652" w:rsidRPr="00762E8C">
              <w:rPr>
                <w:sz w:val="20"/>
                <w:szCs w:val="20"/>
              </w:rPr>
              <w:t>I think it was mainly a communication gap that the 3 feet model come in and bridged and that has since helped us to reduce maternal mortality.</w:t>
            </w:r>
            <w:r>
              <w:rPr>
                <w:sz w:val="20"/>
                <w:szCs w:val="20"/>
              </w:rPr>
              <w:t>’</w:t>
            </w:r>
            <w:r w:rsidR="00022652">
              <w:rPr>
                <w:sz w:val="20"/>
                <w:szCs w:val="20"/>
              </w:rPr>
              <w:t xml:space="preserve"> (</w:t>
            </w:r>
            <w:r w:rsidR="00EB067A">
              <w:rPr>
                <w:sz w:val="20"/>
                <w:szCs w:val="20"/>
              </w:rPr>
              <w:t>driver, S</w:t>
            </w:r>
            <w:r w:rsidR="00022652">
              <w:rPr>
                <w:sz w:val="20"/>
                <w:szCs w:val="20"/>
              </w:rPr>
              <w:t>D1)</w:t>
            </w:r>
          </w:p>
          <w:p w14:paraId="6E87FD14" w14:textId="77777777" w:rsidR="00022652" w:rsidRDefault="00022652" w:rsidP="00B32318">
            <w:pPr>
              <w:rPr>
                <w:sz w:val="20"/>
                <w:szCs w:val="20"/>
              </w:rPr>
            </w:pPr>
          </w:p>
          <w:p w14:paraId="42F3A6F9" w14:textId="6C157BA5" w:rsidR="00022652" w:rsidRDefault="00022652" w:rsidP="009E7342">
            <w:pPr>
              <w:rPr>
                <w:sz w:val="20"/>
                <w:szCs w:val="20"/>
              </w:rPr>
            </w:pPr>
            <w:r>
              <w:rPr>
                <w:sz w:val="20"/>
                <w:szCs w:val="20"/>
              </w:rPr>
              <w:t>Actionable intelligence</w:t>
            </w:r>
          </w:p>
          <w:p w14:paraId="72CA2C86" w14:textId="570D2BED" w:rsidR="00022652" w:rsidRPr="00C111E5" w:rsidRDefault="00404676" w:rsidP="00DD2D8F">
            <w:pPr>
              <w:pStyle w:val="ListParagraph"/>
              <w:numPr>
                <w:ilvl w:val="0"/>
                <w:numId w:val="10"/>
              </w:numPr>
              <w:rPr>
                <w:sz w:val="20"/>
                <w:szCs w:val="20"/>
              </w:rPr>
            </w:pPr>
            <w:r>
              <w:rPr>
                <w:sz w:val="20"/>
                <w:szCs w:val="20"/>
              </w:rPr>
              <w:t>‘</w:t>
            </w:r>
            <w:r w:rsidR="00022652" w:rsidRPr="00C111E5">
              <w:rPr>
                <w:sz w:val="20"/>
                <w:szCs w:val="20"/>
              </w:rPr>
              <w:t>Coming back to the dashboard, OTA, those are some of the tools that are very very effective especially for someone in my office, because they give you an overall view of the hospital within 30 minutes without even having to page 50 pages of a document; But you just look at that and you realise that in my hospital these are the problems […]. So it’s a quite focused summary that is very accurate on what is happening in the hospital. So it is very easy to implement, you just need to learn the model and you must be patient in learning because it might take a bit of time. But once you have it, it becomes in you, it should not be a problem.</w:t>
            </w:r>
            <w:r>
              <w:rPr>
                <w:sz w:val="20"/>
                <w:szCs w:val="20"/>
              </w:rPr>
              <w:t>’</w:t>
            </w:r>
            <w:r w:rsidR="00022652" w:rsidRPr="00C111E5">
              <w:rPr>
                <w:sz w:val="20"/>
                <w:szCs w:val="20"/>
              </w:rPr>
              <w:t xml:space="preserve"> </w:t>
            </w:r>
            <w:r w:rsidR="00022652">
              <w:rPr>
                <w:sz w:val="20"/>
                <w:szCs w:val="20"/>
              </w:rPr>
              <w:t>(</w:t>
            </w:r>
            <w:r w:rsidR="00EB067A">
              <w:rPr>
                <w:sz w:val="20"/>
                <w:szCs w:val="20"/>
              </w:rPr>
              <w:t>driver S</w:t>
            </w:r>
            <w:r w:rsidR="00022652">
              <w:rPr>
                <w:sz w:val="20"/>
                <w:szCs w:val="20"/>
              </w:rPr>
              <w:t>D1)</w:t>
            </w:r>
          </w:p>
          <w:p w14:paraId="346DB375" w14:textId="4C87A15D" w:rsidR="00022652" w:rsidRPr="003A110C" w:rsidRDefault="00022652" w:rsidP="003A110C">
            <w:pPr>
              <w:pStyle w:val="ListParagraph"/>
              <w:numPr>
                <w:ilvl w:val="0"/>
                <w:numId w:val="10"/>
              </w:numPr>
              <w:rPr>
                <w:sz w:val="20"/>
                <w:szCs w:val="20"/>
              </w:rPr>
            </w:pPr>
            <w:r>
              <w:rPr>
                <w:sz w:val="20"/>
                <w:szCs w:val="20"/>
              </w:rPr>
              <w:t xml:space="preserve">Increase in U5 deaths over the course of 2021 provoked local reflection on causes in D3: </w:t>
            </w:r>
            <w:r w:rsidRPr="00762E8C">
              <w:rPr>
                <w:sz w:val="20"/>
                <w:szCs w:val="20"/>
              </w:rPr>
              <w:t xml:space="preserve">Noted increases in mortality: A rapid review and appraisal of the causes of this increase in mortality reveal that Covid 19 is playing a major contributory role  – but not as a cause of death. </w:t>
            </w:r>
            <w:r w:rsidRPr="003A110C">
              <w:rPr>
                <w:sz w:val="20"/>
                <w:szCs w:val="20"/>
              </w:rPr>
              <w:t>The factors attributed to COVID 19 Lockdown measures as a major contributing  cause of these deaths are :</w:t>
            </w:r>
          </w:p>
          <w:p w14:paraId="6F8A5A34" w14:textId="2EB4F10D" w:rsidR="00022652" w:rsidRPr="00762E8C" w:rsidRDefault="00022652" w:rsidP="003A110C">
            <w:pPr>
              <w:ind w:left="360"/>
              <w:rPr>
                <w:sz w:val="20"/>
                <w:szCs w:val="20"/>
              </w:rPr>
            </w:pPr>
            <w:r w:rsidRPr="00762E8C">
              <w:rPr>
                <w:sz w:val="20"/>
                <w:szCs w:val="20"/>
              </w:rPr>
              <w:t>a)</w:t>
            </w:r>
            <w:r w:rsidRPr="00762E8C">
              <w:rPr>
                <w:sz w:val="20"/>
                <w:szCs w:val="20"/>
              </w:rPr>
              <w:tab/>
              <w:t xml:space="preserve">Reduced attendance of pregnant women for routine antenatal care. At </w:t>
            </w:r>
            <w:r>
              <w:rPr>
                <w:sz w:val="20"/>
                <w:szCs w:val="20"/>
              </w:rPr>
              <w:t xml:space="preserve">D3 </w:t>
            </w:r>
            <w:r w:rsidRPr="00762E8C">
              <w:rPr>
                <w:sz w:val="20"/>
                <w:szCs w:val="20"/>
              </w:rPr>
              <w:t xml:space="preserve"> hospital, 7 of the perinatal deaths occurred in unbooked mothers;</w:t>
            </w:r>
          </w:p>
          <w:p w14:paraId="29B380C4" w14:textId="77777777" w:rsidR="00022652" w:rsidRPr="00762E8C" w:rsidRDefault="00022652" w:rsidP="003A110C">
            <w:pPr>
              <w:ind w:left="360"/>
              <w:rPr>
                <w:sz w:val="20"/>
                <w:szCs w:val="20"/>
              </w:rPr>
            </w:pPr>
            <w:r w:rsidRPr="00762E8C">
              <w:rPr>
                <w:sz w:val="20"/>
                <w:szCs w:val="20"/>
              </w:rPr>
              <w:t>b)</w:t>
            </w:r>
            <w:r w:rsidRPr="00762E8C">
              <w:rPr>
                <w:sz w:val="20"/>
                <w:szCs w:val="20"/>
              </w:rPr>
              <w:tab/>
              <w:t>Reduced attendance of Under 5 children for Road to Health appointments;</w:t>
            </w:r>
          </w:p>
          <w:p w14:paraId="665FAD0D" w14:textId="77777777" w:rsidR="00022652" w:rsidRPr="00762E8C" w:rsidRDefault="00022652" w:rsidP="003A110C">
            <w:pPr>
              <w:ind w:left="360"/>
              <w:rPr>
                <w:sz w:val="20"/>
                <w:szCs w:val="20"/>
              </w:rPr>
            </w:pPr>
            <w:r w:rsidRPr="00762E8C">
              <w:rPr>
                <w:sz w:val="20"/>
                <w:szCs w:val="20"/>
              </w:rPr>
              <w:t>c)</w:t>
            </w:r>
            <w:r w:rsidRPr="00762E8C">
              <w:rPr>
                <w:sz w:val="20"/>
                <w:szCs w:val="20"/>
              </w:rPr>
              <w:tab/>
              <w:t>The inability of Community based services to visit creches and schools;</w:t>
            </w:r>
          </w:p>
          <w:p w14:paraId="1D2F2366" w14:textId="0750162F" w:rsidR="00022652" w:rsidRPr="003A110C" w:rsidRDefault="00022652" w:rsidP="003A110C">
            <w:pPr>
              <w:ind w:left="360"/>
              <w:rPr>
                <w:sz w:val="20"/>
                <w:szCs w:val="20"/>
              </w:rPr>
            </w:pPr>
            <w:r w:rsidRPr="00762E8C">
              <w:rPr>
                <w:sz w:val="20"/>
                <w:szCs w:val="20"/>
              </w:rPr>
              <w:t>d)</w:t>
            </w:r>
            <w:r w:rsidRPr="00762E8C">
              <w:rPr>
                <w:sz w:val="20"/>
                <w:szCs w:val="20"/>
              </w:rPr>
              <w:tab/>
              <w:t>The tragic consequences of poverty, resulting from job losses and an inadequate social relief system. This has manifested in a significant rise in under 5 malnutrition.</w:t>
            </w:r>
          </w:p>
          <w:p w14:paraId="436E34B7" w14:textId="60E6F93F" w:rsidR="00022652" w:rsidRPr="003613D1" w:rsidRDefault="00404676" w:rsidP="003613D1">
            <w:pPr>
              <w:pStyle w:val="ListParagraph"/>
              <w:numPr>
                <w:ilvl w:val="0"/>
                <w:numId w:val="10"/>
              </w:numPr>
              <w:rPr>
                <w:sz w:val="20"/>
                <w:szCs w:val="20"/>
              </w:rPr>
            </w:pPr>
            <w:r>
              <w:rPr>
                <w:sz w:val="20"/>
                <w:szCs w:val="20"/>
              </w:rPr>
              <w:t>‘</w:t>
            </w:r>
            <w:r w:rsidR="00022652" w:rsidRPr="00C111E5">
              <w:rPr>
                <w:sz w:val="20"/>
                <w:szCs w:val="20"/>
              </w:rPr>
              <w:t>model allowed us to identify the hot spots, and plan and run community campaign door to door to identify children with MAM before they get to SAM and closing the tap</w:t>
            </w:r>
            <w:r>
              <w:rPr>
                <w:sz w:val="20"/>
                <w:szCs w:val="20"/>
              </w:rPr>
              <w:t>’</w:t>
            </w:r>
            <w:r w:rsidR="00022652">
              <w:rPr>
                <w:sz w:val="20"/>
                <w:szCs w:val="20"/>
              </w:rPr>
              <w:t xml:space="preserve"> (</w:t>
            </w:r>
            <w:r w:rsidR="00EB067A">
              <w:rPr>
                <w:sz w:val="20"/>
                <w:szCs w:val="20"/>
              </w:rPr>
              <w:t>driver, S</w:t>
            </w:r>
            <w:r w:rsidR="00022652">
              <w:rPr>
                <w:sz w:val="20"/>
                <w:szCs w:val="20"/>
              </w:rPr>
              <w:t>D3</w:t>
            </w:r>
            <w:r w:rsidR="00022652" w:rsidRPr="003613D1">
              <w:rPr>
                <w:sz w:val="20"/>
                <w:szCs w:val="20"/>
              </w:rPr>
              <w:t>)</w:t>
            </w:r>
          </w:p>
          <w:p w14:paraId="139D88DA" w14:textId="68675CD8" w:rsidR="00022652" w:rsidRDefault="00022652" w:rsidP="00DD2D8F">
            <w:pPr>
              <w:pStyle w:val="ListParagraph"/>
              <w:numPr>
                <w:ilvl w:val="0"/>
                <w:numId w:val="10"/>
              </w:numPr>
              <w:rPr>
                <w:sz w:val="20"/>
                <w:szCs w:val="20"/>
              </w:rPr>
            </w:pPr>
            <w:r w:rsidRPr="00C111E5">
              <w:rPr>
                <w:sz w:val="20"/>
                <w:szCs w:val="20"/>
              </w:rPr>
              <w:t>Prompts action at various levels of prevention for all diagnoses, don’t end with problem identification (</w:t>
            </w:r>
            <w:r w:rsidR="00EB067A">
              <w:rPr>
                <w:sz w:val="20"/>
                <w:szCs w:val="20"/>
              </w:rPr>
              <w:t>driver, S</w:t>
            </w:r>
            <w:r w:rsidRPr="00C111E5">
              <w:rPr>
                <w:sz w:val="20"/>
                <w:szCs w:val="20"/>
              </w:rPr>
              <w:t>D2)</w:t>
            </w:r>
          </w:p>
          <w:p w14:paraId="0C8A6092" w14:textId="35B7FF20" w:rsidR="00022652" w:rsidRPr="00DD2D8F" w:rsidRDefault="00022652" w:rsidP="00DD2D8F">
            <w:pPr>
              <w:pStyle w:val="ListParagraph"/>
              <w:numPr>
                <w:ilvl w:val="0"/>
                <w:numId w:val="10"/>
              </w:numPr>
              <w:rPr>
                <w:sz w:val="20"/>
                <w:szCs w:val="20"/>
              </w:rPr>
            </w:pPr>
            <w:r w:rsidRPr="00DD2D8F">
              <w:rPr>
                <w:sz w:val="20"/>
                <w:szCs w:val="20"/>
              </w:rPr>
              <w:t>Real time data informs resource allocation at local executive level</w:t>
            </w:r>
            <w:r>
              <w:rPr>
                <w:sz w:val="20"/>
                <w:szCs w:val="20"/>
              </w:rPr>
              <w:t xml:space="preserve">, </w:t>
            </w:r>
            <w:r w:rsidRPr="00DD2D8F">
              <w:rPr>
                <w:sz w:val="20"/>
                <w:szCs w:val="20"/>
              </w:rPr>
              <w:t xml:space="preserve">sub-district to set short term wins for challenges from community to </w:t>
            </w:r>
            <w:r>
              <w:rPr>
                <w:sz w:val="20"/>
                <w:szCs w:val="20"/>
              </w:rPr>
              <w:t>h</w:t>
            </w:r>
            <w:r w:rsidRPr="00DD2D8F">
              <w:rPr>
                <w:sz w:val="20"/>
                <w:szCs w:val="20"/>
              </w:rPr>
              <w:t>ospital levels.</w:t>
            </w:r>
          </w:p>
          <w:p w14:paraId="783DB809" w14:textId="77777777" w:rsidR="00022652" w:rsidRPr="00762E8C" w:rsidRDefault="00022652" w:rsidP="009D0AB5">
            <w:pPr>
              <w:rPr>
                <w:sz w:val="20"/>
                <w:szCs w:val="20"/>
              </w:rPr>
            </w:pPr>
          </w:p>
          <w:p w14:paraId="3571A327" w14:textId="5289DB3F" w:rsidR="00022652" w:rsidRPr="00762E8C" w:rsidRDefault="00404676" w:rsidP="00C111E5">
            <w:pPr>
              <w:rPr>
                <w:sz w:val="20"/>
                <w:szCs w:val="20"/>
              </w:rPr>
            </w:pPr>
            <w:r>
              <w:rPr>
                <w:sz w:val="20"/>
                <w:szCs w:val="20"/>
              </w:rPr>
              <w:t>‘</w:t>
            </w:r>
            <w:r w:rsidR="00022652" w:rsidRPr="00762E8C">
              <w:rPr>
                <w:sz w:val="20"/>
                <w:szCs w:val="20"/>
              </w:rPr>
              <w:t>The quality of the data is at the core of the whole process</w:t>
            </w:r>
            <w:r>
              <w:rPr>
                <w:sz w:val="20"/>
                <w:szCs w:val="20"/>
              </w:rPr>
              <w:t>’</w:t>
            </w:r>
          </w:p>
          <w:p w14:paraId="0BB408C9" w14:textId="77777777" w:rsidR="00022652" w:rsidRPr="009E7342" w:rsidRDefault="00022652" w:rsidP="009E7342">
            <w:pPr>
              <w:rPr>
                <w:sz w:val="20"/>
                <w:szCs w:val="20"/>
              </w:rPr>
            </w:pPr>
          </w:p>
          <w:p w14:paraId="396558C1" w14:textId="77777777" w:rsidR="00022652" w:rsidRPr="00762E8C" w:rsidRDefault="00022652" w:rsidP="00210BB5">
            <w:pPr>
              <w:rPr>
                <w:sz w:val="20"/>
                <w:szCs w:val="20"/>
              </w:rPr>
            </w:pPr>
            <w:r w:rsidRPr="00762E8C">
              <w:rPr>
                <w:sz w:val="20"/>
                <w:szCs w:val="20"/>
              </w:rPr>
              <w:t>Empowered mindsets</w:t>
            </w:r>
          </w:p>
          <w:p w14:paraId="5391040F" w14:textId="767CAE47" w:rsidR="00022652" w:rsidRPr="00DD2D8F" w:rsidRDefault="00404676" w:rsidP="00DD2D8F">
            <w:pPr>
              <w:pStyle w:val="ListParagraph"/>
              <w:numPr>
                <w:ilvl w:val="0"/>
                <w:numId w:val="10"/>
              </w:numPr>
              <w:rPr>
                <w:sz w:val="20"/>
                <w:szCs w:val="20"/>
              </w:rPr>
            </w:pPr>
            <w:r>
              <w:rPr>
                <w:sz w:val="20"/>
                <w:szCs w:val="20"/>
              </w:rPr>
              <w:t>‘</w:t>
            </w:r>
            <w:r w:rsidR="00022652" w:rsidRPr="00DD2D8F">
              <w:rPr>
                <w:sz w:val="20"/>
                <w:szCs w:val="20"/>
              </w:rPr>
              <w:t>the 3 feet gives you a system, a structure to work with, you know exactly what you are looking for</w:t>
            </w:r>
            <w:r>
              <w:rPr>
                <w:sz w:val="20"/>
                <w:szCs w:val="20"/>
              </w:rPr>
              <w:t>’</w:t>
            </w:r>
            <w:r w:rsidR="00EB067A">
              <w:rPr>
                <w:sz w:val="20"/>
                <w:szCs w:val="20"/>
              </w:rPr>
              <w:t xml:space="preserve"> (driver, SD1)</w:t>
            </w:r>
          </w:p>
          <w:p w14:paraId="4DB2EBDE" w14:textId="0FC18DD3" w:rsidR="00022652" w:rsidRPr="003201ED" w:rsidRDefault="00404676" w:rsidP="00DD2D8F">
            <w:pPr>
              <w:pStyle w:val="ListParagraph"/>
              <w:numPr>
                <w:ilvl w:val="0"/>
                <w:numId w:val="10"/>
              </w:numPr>
              <w:rPr>
                <w:sz w:val="20"/>
                <w:szCs w:val="20"/>
              </w:rPr>
            </w:pPr>
            <w:r>
              <w:rPr>
                <w:sz w:val="20"/>
                <w:szCs w:val="20"/>
              </w:rPr>
              <w:t>‘</w:t>
            </w:r>
            <w:r w:rsidR="00022652" w:rsidRPr="003201ED">
              <w:rPr>
                <w:sz w:val="20"/>
                <w:szCs w:val="20"/>
              </w:rPr>
              <w:t>they shared a dream, they shared a system that can improve many outcomes. Although, at first, it was very heavy, but just the engagement and the intention of the model, that’s what caught my eyes. I started attending the meetings regularly, I started reading a little bit and I fell in love with the model.</w:t>
            </w:r>
            <w:r>
              <w:rPr>
                <w:sz w:val="20"/>
                <w:szCs w:val="20"/>
              </w:rPr>
              <w:t>’</w:t>
            </w:r>
            <w:r w:rsidR="00EB067A">
              <w:rPr>
                <w:sz w:val="20"/>
                <w:szCs w:val="20"/>
              </w:rPr>
              <w:t xml:space="preserve"> (driver, SD1)</w:t>
            </w:r>
          </w:p>
          <w:p w14:paraId="640F74DE" w14:textId="485EFE78" w:rsidR="00022652" w:rsidRDefault="00404676" w:rsidP="00DD2D8F">
            <w:pPr>
              <w:pStyle w:val="ListParagraph"/>
              <w:numPr>
                <w:ilvl w:val="0"/>
                <w:numId w:val="10"/>
              </w:numPr>
              <w:rPr>
                <w:sz w:val="20"/>
                <w:szCs w:val="20"/>
              </w:rPr>
            </w:pPr>
            <w:r>
              <w:rPr>
                <w:sz w:val="20"/>
                <w:szCs w:val="20"/>
              </w:rPr>
              <w:t>‘</w:t>
            </w:r>
            <w:r w:rsidR="00022652" w:rsidRPr="003201ED">
              <w:rPr>
                <w:sz w:val="20"/>
                <w:szCs w:val="20"/>
              </w:rPr>
              <w:t>What motivates a team is when ..they are adding value, that actually what they are doing is important. That is just adding in not something different to be honest.</w:t>
            </w:r>
            <w:r>
              <w:rPr>
                <w:sz w:val="20"/>
                <w:szCs w:val="20"/>
              </w:rPr>
              <w:t>’</w:t>
            </w:r>
            <w:r w:rsidR="00EB067A">
              <w:rPr>
                <w:sz w:val="20"/>
                <w:szCs w:val="20"/>
              </w:rPr>
              <w:t xml:space="preserve"> (driver, SD1)</w:t>
            </w:r>
          </w:p>
          <w:p w14:paraId="6D5D80FA" w14:textId="5F4417D4" w:rsidR="00022652" w:rsidRPr="003201ED" w:rsidRDefault="00404676" w:rsidP="00DD2D8F">
            <w:pPr>
              <w:pStyle w:val="ListParagraph"/>
              <w:numPr>
                <w:ilvl w:val="0"/>
                <w:numId w:val="10"/>
              </w:numPr>
              <w:rPr>
                <w:sz w:val="20"/>
                <w:szCs w:val="20"/>
              </w:rPr>
            </w:pPr>
            <w:r>
              <w:rPr>
                <w:sz w:val="20"/>
                <w:szCs w:val="20"/>
              </w:rPr>
              <w:t>‘</w:t>
            </w:r>
            <w:r w:rsidR="00022652" w:rsidRPr="00FA1602">
              <w:rPr>
                <w:sz w:val="20"/>
                <w:szCs w:val="20"/>
              </w:rPr>
              <w:t>as long as we have a team that has that at heart, that says every death matters, then we will be able to achieve.</w:t>
            </w:r>
            <w:r>
              <w:rPr>
                <w:sz w:val="20"/>
                <w:szCs w:val="20"/>
              </w:rPr>
              <w:t>’</w:t>
            </w:r>
            <w:r w:rsidR="00EB067A">
              <w:rPr>
                <w:sz w:val="20"/>
                <w:szCs w:val="20"/>
              </w:rPr>
              <w:t xml:space="preserve"> (driver, SD2)</w:t>
            </w:r>
          </w:p>
          <w:p w14:paraId="213C9E21" w14:textId="3BB91E1C" w:rsidR="00022652" w:rsidRDefault="00404676" w:rsidP="00DD2D8F">
            <w:pPr>
              <w:pStyle w:val="ListParagraph"/>
              <w:numPr>
                <w:ilvl w:val="0"/>
                <w:numId w:val="10"/>
              </w:numPr>
              <w:rPr>
                <w:sz w:val="20"/>
                <w:szCs w:val="20"/>
              </w:rPr>
            </w:pPr>
            <w:r>
              <w:rPr>
                <w:sz w:val="20"/>
                <w:szCs w:val="20"/>
              </w:rPr>
              <w:t>‘</w:t>
            </w:r>
            <w:r w:rsidR="00022652" w:rsidRPr="003201ED">
              <w:rPr>
                <w:sz w:val="20"/>
                <w:szCs w:val="20"/>
              </w:rPr>
              <w:t>So in terms of scaling up… we are willing  to be the ambassadors of this model across the district, across the province or wherever else we may be asked to assist.</w:t>
            </w:r>
            <w:r>
              <w:rPr>
                <w:sz w:val="20"/>
                <w:szCs w:val="20"/>
              </w:rPr>
              <w:t>’</w:t>
            </w:r>
            <w:r w:rsidR="00EB067A">
              <w:rPr>
                <w:sz w:val="20"/>
                <w:szCs w:val="20"/>
              </w:rPr>
              <w:t xml:space="preserve"> (driver, SD1)</w:t>
            </w:r>
          </w:p>
          <w:p w14:paraId="40077413" w14:textId="35FF5378" w:rsidR="00022652" w:rsidRPr="003201ED" w:rsidRDefault="00022652" w:rsidP="00DD2D8F">
            <w:pPr>
              <w:pStyle w:val="ListParagraph"/>
              <w:numPr>
                <w:ilvl w:val="0"/>
                <w:numId w:val="10"/>
              </w:numPr>
              <w:rPr>
                <w:sz w:val="20"/>
                <w:szCs w:val="20"/>
              </w:rPr>
            </w:pPr>
            <w:r>
              <w:rPr>
                <w:sz w:val="20"/>
                <w:szCs w:val="20"/>
              </w:rPr>
              <w:t>Systems thinking</w:t>
            </w:r>
          </w:p>
          <w:p w14:paraId="40EF99FF" w14:textId="77777777" w:rsidR="00022652" w:rsidRDefault="00022652" w:rsidP="00B32318">
            <w:pPr>
              <w:rPr>
                <w:sz w:val="20"/>
                <w:szCs w:val="20"/>
              </w:rPr>
            </w:pPr>
          </w:p>
          <w:p w14:paraId="04F3C3AE" w14:textId="5907C236" w:rsidR="00022652" w:rsidRDefault="00022652" w:rsidP="00B32318">
            <w:pPr>
              <w:rPr>
                <w:sz w:val="20"/>
                <w:szCs w:val="20"/>
              </w:rPr>
            </w:pPr>
            <w:r>
              <w:rPr>
                <w:sz w:val="20"/>
                <w:szCs w:val="20"/>
              </w:rPr>
              <w:t>Capacity for learning</w:t>
            </w:r>
          </w:p>
          <w:p w14:paraId="2A295FAA" w14:textId="77777777" w:rsidR="00022652" w:rsidRDefault="00022652" w:rsidP="00E3637F">
            <w:pPr>
              <w:pStyle w:val="ListParagraph"/>
              <w:numPr>
                <w:ilvl w:val="0"/>
                <w:numId w:val="14"/>
              </w:numPr>
              <w:rPr>
                <w:sz w:val="20"/>
                <w:szCs w:val="20"/>
              </w:rPr>
            </w:pPr>
            <w:r>
              <w:rPr>
                <w:sz w:val="20"/>
                <w:szCs w:val="20"/>
              </w:rPr>
              <w:t xml:space="preserve">Double loop learning, applied to other conditions. </w:t>
            </w:r>
          </w:p>
          <w:p w14:paraId="74FD19C3" w14:textId="736F057F" w:rsidR="00022652" w:rsidRPr="00E3637F" w:rsidRDefault="00022652" w:rsidP="00DD2D8F">
            <w:pPr>
              <w:pStyle w:val="ListParagraph"/>
              <w:numPr>
                <w:ilvl w:val="0"/>
                <w:numId w:val="14"/>
              </w:numPr>
              <w:rPr>
                <w:sz w:val="20"/>
                <w:szCs w:val="20"/>
              </w:rPr>
            </w:pPr>
            <w:r>
              <w:rPr>
                <w:sz w:val="20"/>
                <w:szCs w:val="20"/>
              </w:rPr>
              <w:t xml:space="preserve">Triple loop, learning to learn: </w:t>
            </w:r>
            <w:r w:rsidR="00404676">
              <w:rPr>
                <w:sz w:val="20"/>
                <w:szCs w:val="20"/>
              </w:rPr>
              <w:t>‘</w:t>
            </w:r>
            <w:r w:rsidRPr="00E3637F">
              <w:rPr>
                <w:sz w:val="20"/>
                <w:szCs w:val="20"/>
              </w:rPr>
              <w:t>E</w:t>
            </w:r>
            <w:r>
              <w:rPr>
                <w:sz w:val="20"/>
                <w:szCs w:val="20"/>
              </w:rPr>
              <w:t>v</w:t>
            </w:r>
            <w:r w:rsidRPr="00E3637F">
              <w:rPr>
                <w:sz w:val="20"/>
                <w:szCs w:val="20"/>
              </w:rPr>
              <w:t>eryday in every meeting is an opportunity to learn</w:t>
            </w:r>
            <w:r w:rsidR="00404676">
              <w:rPr>
                <w:sz w:val="20"/>
                <w:szCs w:val="20"/>
              </w:rPr>
              <w:t>’</w:t>
            </w:r>
            <w:r>
              <w:rPr>
                <w:sz w:val="20"/>
                <w:szCs w:val="20"/>
              </w:rPr>
              <w:t>,</w:t>
            </w:r>
            <w:r w:rsidRPr="00E3637F">
              <w:rPr>
                <w:sz w:val="20"/>
                <w:szCs w:val="20"/>
              </w:rPr>
              <w:t xml:space="preserve"> </w:t>
            </w:r>
            <w:r w:rsidR="00404676">
              <w:rPr>
                <w:sz w:val="20"/>
                <w:szCs w:val="20"/>
              </w:rPr>
              <w:t>‘</w:t>
            </w:r>
            <w:r>
              <w:rPr>
                <w:sz w:val="20"/>
                <w:szCs w:val="20"/>
              </w:rPr>
              <w:t>e</w:t>
            </w:r>
            <w:r w:rsidRPr="00E3637F">
              <w:rPr>
                <w:sz w:val="20"/>
                <w:szCs w:val="20"/>
              </w:rPr>
              <w:t>veryday we improve in our presentation</w:t>
            </w:r>
            <w:r w:rsidR="00404676">
              <w:rPr>
                <w:sz w:val="20"/>
                <w:szCs w:val="20"/>
              </w:rPr>
              <w:t>’</w:t>
            </w:r>
            <w:r>
              <w:rPr>
                <w:sz w:val="20"/>
                <w:szCs w:val="20"/>
              </w:rPr>
              <w:t xml:space="preserve">, the </w:t>
            </w:r>
            <w:r w:rsidR="00404676">
              <w:rPr>
                <w:sz w:val="20"/>
                <w:szCs w:val="20"/>
              </w:rPr>
              <w:t>‘</w:t>
            </w:r>
            <w:r>
              <w:rPr>
                <w:sz w:val="20"/>
                <w:szCs w:val="20"/>
              </w:rPr>
              <w:t>journey of learning is lifelong</w:t>
            </w:r>
            <w:r w:rsidR="00404676">
              <w:rPr>
                <w:sz w:val="20"/>
                <w:szCs w:val="20"/>
              </w:rPr>
              <w:t>’</w:t>
            </w:r>
            <w:r w:rsidRPr="00E3637F">
              <w:rPr>
                <w:sz w:val="20"/>
                <w:szCs w:val="20"/>
              </w:rPr>
              <w:t xml:space="preserve"> </w:t>
            </w:r>
            <w:r w:rsidR="00EB067A">
              <w:rPr>
                <w:sz w:val="20"/>
                <w:szCs w:val="20"/>
              </w:rPr>
              <w:t>(driver, SD2)</w:t>
            </w:r>
          </w:p>
          <w:p w14:paraId="2CD25709" w14:textId="77777777" w:rsidR="00022652" w:rsidRPr="00762E8C" w:rsidRDefault="00022652" w:rsidP="00DD2D8F">
            <w:pPr>
              <w:rPr>
                <w:sz w:val="20"/>
                <w:szCs w:val="20"/>
              </w:rPr>
            </w:pPr>
          </w:p>
          <w:p w14:paraId="0B203844" w14:textId="205847F2" w:rsidR="00022652" w:rsidRDefault="00022652" w:rsidP="00DD2D8F">
            <w:pPr>
              <w:rPr>
                <w:sz w:val="20"/>
                <w:szCs w:val="20"/>
              </w:rPr>
            </w:pPr>
            <w:r w:rsidRPr="00762E8C">
              <w:rPr>
                <w:sz w:val="20"/>
                <w:szCs w:val="20"/>
              </w:rPr>
              <w:t xml:space="preserve">Peer support </w:t>
            </w:r>
          </w:p>
          <w:p w14:paraId="1C61BE3A" w14:textId="7159A6B2" w:rsidR="00022652" w:rsidRPr="00694A6C" w:rsidRDefault="00404676" w:rsidP="00694A6C">
            <w:pPr>
              <w:pStyle w:val="ListParagraph"/>
              <w:numPr>
                <w:ilvl w:val="0"/>
                <w:numId w:val="15"/>
              </w:numPr>
              <w:rPr>
                <w:sz w:val="20"/>
                <w:szCs w:val="20"/>
              </w:rPr>
            </w:pPr>
            <w:r>
              <w:rPr>
                <w:sz w:val="20"/>
                <w:szCs w:val="20"/>
              </w:rPr>
              <w:t>‘</w:t>
            </w:r>
            <w:r w:rsidR="00022652" w:rsidRPr="00694A6C">
              <w:rPr>
                <w:sz w:val="20"/>
                <w:szCs w:val="20"/>
              </w:rPr>
              <w:t>the three of us talking is actually making it easy for us to implement. It’s making us to be flexible in how we are approaching the 3-Feet model. So, that is very crucial, we are learning from each other in a nutshell.</w:t>
            </w:r>
            <w:r>
              <w:rPr>
                <w:sz w:val="20"/>
                <w:szCs w:val="20"/>
              </w:rPr>
              <w:t>’</w:t>
            </w:r>
            <w:r w:rsidR="00EB067A">
              <w:rPr>
                <w:sz w:val="20"/>
                <w:szCs w:val="20"/>
              </w:rPr>
              <w:t xml:space="preserve"> (driver, SD1)</w:t>
            </w:r>
          </w:p>
          <w:p w14:paraId="4B423D97" w14:textId="77777777" w:rsidR="00022652" w:rsidRDefault="00022652" w:rsidP="00B32318">
            <w:pPr>
              <w:rPr>
                <w:sz w:val="20"/>
                <w:szCs w:val="20"/>
              </w:rPr>
            </w:pPr>
          </w:p>
          <w:p w14:paraId="36184EFC" w14:textId="5E4A40E9" w:rsidR="00022652" w:rsidRDefault="00022652" w:rsidP="00B32318">
            <w:pPr>
              <w:rPr>
                <w:sz w:val="20"/>
                <w:szCs w:val="20"/>
              </w:rPr>
            </w:pPr>
            <w:r>
              <w:rPr>
                <w:sz w:val="20"/>
                <w:szCs w:val="20"/>
              </w:rPr>
              <w:t>Improved continuity of care</w:t>
            </w:r>
          </w:p>
          <w:p w14:paraId="26031994" w14:textId="14EEB71E" w:rsidR="00022652" w:rsidRPr="00694A6C" w:rsidRDefault="00022652" w:rsidP="00694A6C">
            <w:pPr>
              <w:pStyle w:val="ListParagraph"/>
              <w:numPr>
                <w:ilvl w:val="0"/>
                <w:numId w:val="15"/>
              </w:numPr>
              <w:rPr>
                <w:sz w:val="20"/>
                <w:szCs w:val="20"/>
              </w:rPr>
            </w:pPr>
            <w:r w:rsidRPr="00694A6C">
              <w:rPr>
                <w:sz w:val="20"/>
                <w:szCs w:val="20"/>
              </w:rPr>
              <w:t>PHC to hospital level</w:t>
            </w:r>
          </w:p>
          <w:p w14:paraId="5FF9133D" w14:textId="517F1FAB" w:rsidR="00022652" w:rsidRPr="00694A6C" w:rsidRDefault="00022652" w:rsidP="00694A6C">
            <w:pPr>
              <w:pStyle w:val="ListParagraph"/>
              <w:numPr>
                <w:ilvl w:val="0"/>
                <w:numId w:val="15"/>
              </w:numPr>
              <w:rPr>
                <w:sz w:val="20"/>
                <w:szCs w:val="20"/>
              </w:rPr>
            </w:pPr>
            <w:r w:rsidRPr="00694A6C">
              <w:rPr>
                <w:sz w:val="20"/>
                <w:szCs w:val="20"/>
              </w:rPr>
              <w:t xml:space="preserve">working relations between the hospital, EMS and its feeder clinics. </w:t>
            </w:r>
          </w:p>
          <w:p w14:paraId="7163E825" w14:textId="597B6647" w:rsidR="00022652" w:rsidRPr="00694A6C" w:rsidRDefault="00022652" w:rsidP="00694A6C">
            <w:pPr>
              <w:pStyle w:val="ListParagraph"/>
              <w:numPr>
                <w:ilvl w:val="0"/>
                <w:numId w:val="15"/>
              </w:numPr>
              <w:rPr>
                <w:sz w:val="20"/>
                <w:szCs w:val="20"/>
              </w:rPr>
            </w:pPr>
            <w:r w:rsidRPr="00694A6C">
              <w:rPr>
                <w:sz w:val="20"/>
                <w:szCs w:val="20"/>
              </w:rPr>
              <w:t>handing over systems</w:t>
            </w:r>
          </w:p>
          <w:p w14:paraId="20CDBD3E" w14:textId="6E0FA15C" w:rsidR="00022652" w:rsidRPr="00694A6C" w:rsidRDefault="00022652" w:rsidP="00694A6C">
            <w:pPr>
              <w:pStyle w:val="ListParagraph"/>
              <w:numPr>
                <w:ilvl w:val="0"/>
                <w:numId w:val="15"/>
              </w:numPr>
              <w:rPr>
                <w:sz w:val="20"/>
                <w:szCs w:val="20"/>
              </w:rPr>
            </w:pPr>
            <w:r w:rsidRPr="00694A6C">
              <w:rPr>
                <w:sz w:val="20"/>
                <w:szCs w:val="20"/>
              </w:rPr>
              <w:t>real time reporting has allowed the sub-district to set short term wins for challenges from community level to Hospital levels.</w:t>
            </w:r>
          </w:p>
          <w:p w14:paraId="0FE1B949" w14:textId="77777777" w:rsidR="00022652" w:rsidRPr="00694A6C" w:rsidRDefault="00022652" w:rsidP="00694A6C">
            <w:pPr>
              <w:pStyle w:val="ListParagraph"/>
              <w:numPr>
                <w:ilvl w:val="0"/>
                <w:numId w:val="15"/>
              </w:numPr>
              <w:rPr>
                <w:sz w:val="20"/>
                <w:szCs w:val="20"/>
              </w:rPr>
            </w:pPr>
            <w:r w:rsidRPr="00694A6C">
              <w:rPr>
                <w:sz w:val="20"/>
                <w:szCs w:val="20"/>
              </w:rPr>
              <w:t>Further identifies common causes of deaths and serves as guidance to training and capacity building to the team.</w:t>
            </w:r>
          </w:p>
          <w:p w14:paraId="2C2F19F2" w14:textId="77777777" w:rsidR="00022652" w:rsidRDefault="00022652" w:rsidP="00B32318">
            <w:pPr>
              <w:rPr>
                <w:sz w:val="20"/>
                <w:szCs w:val="20"/>
              </w:rPr>
            </w:pPr>
          </w:p>
          <w:p w14:paraId="56E5179F" w14:textId="77777777" w:rsidR="00EB067A" w:rsidRDefault="00022652" w:rsidP="00B32318">
            <w:pPr>
              <w:rPr>
                <w:sz w:val="20"/>
                <w:szCs w:val="20"/>
              </w:rPr>
            </w:pPr>
            <w:r>
              <w:rPr>
                <w:sz w:val="20"/>
                <w:szCs w:val="20"/>
              </w:rPr>
              <w:t>District support</w:t>
            </w:r>
            <w:r w:rsidR="00EB067A">
              <w:rPr>
                <w:sz w:val="20"/>
                <w:szCs w:val="20"/>
              </w:rPr>
              <w:t xml:space="preserve"> </w:t>
            </w:r>
          </w:p>
          <w:p w14:paraId="0ACD5AF6" w14:textId="51BCE68A" w:rsidR="00022652" w:rsidRDefault="00EB067A" w:rsidP="00B32318">
            <w:pPr>
              <w:rPr>
                <w:sz w:val="20"/>
                <w:szCs w:val="20"/>
              </w:rPr>
            </w:pPr>
            <w:r>
              <w:rPr>
                <w:sz w:val="20"/>
                <w:szCs w:val="20"/>
              </w:rPr>
              <w:t>(driver, SD1)</w:t>
            </w:r>
          </w:p>
          <w:p w14:paraId="75CCC11D" w14:textId="794500D8" w:rsidR="00022652" w:rsidRPr="00694A6C" w:rsidRDefault="00404676" w:rsidP="00694A6C">
            <w:pPr>
              <w:pStyle w:val="ListParagraph"/>
              <w:numPr>
                <w:ilvl w:val="0"/>
                <w:numId w:val="15"/>
              </w:numPr>
              <w:rPr>
                <w:sz w:val="20"/>
                <w:szCs w:val="20"/>
              </w:rPr>
            </w:pPr>
            <w:r>
              <w:rPr>
                <w:sz w:val="20"/>
                <w:szCs w:val="20"/>
              </w:rPr>
              <w:t>‘</w:t>
            </w:r>
            <w:r w:rsidR="00022652" w:rsidRPr="00694A6C">
              <w:rPr>
                <w:sz w:val="20"/>
                <w:szCs w:val="20"/>
              </w:rPr>
              <w:t>It just needs a bit of commitment and a district boost where it becomes as a compulsory meeting that is monitored by someone else</w:t>
            </w:r>
            <w:r>
              <w:rPr>
                <w:sz w:val="20"/>
                <w:szCs w:val="20"/>
              </w:rPr>
              <w:t>’</w:t>
            </w:r>
            <w:r w:rsidR="00022652" w:rsidRPr="00694A6C">
              <w:rPr>
                <w:sz w:val="20"/>
                <w:szCs w:val="20"/>
              </w:rPr>
              <w:t xml:space="preserve"> </w:t>
            </w:r>
          </w:p>
          <w:p w14:paraId="4B196A33" w14:textId="54536F4D" w:rsidR="00022652" w:rsidRPr="00694A6C" w:rsidRDefault="00404676" w:rsidP="00694A6C">
            <w:pPr>
              <w:pStyle w:val="ListParagraph"/>
              <w:numPr>
                <w:ilvl w:val="0"/>
                <w:numId w:val="15"/>
              </w:numPr>
              <w:rPr>
                <w:sz w:val="20"/>
                <w:szCs w:val="20"/>
              </w:rPr>
            </w:pPr>
            <w:r>
              <w:rPr>
                <w:sz w:val="20"/>
                <w:szCs w:val="20"/>
              </w:rPr>
              <w:t>‘</w:t>
            </w:r>
            <w:r w:rsidR="00022652" w:rsidRPr="00694A6C">
              <w:rPr>
                <w:sz w:val="20"/>
                <w:szCs w:val="20"/>
              </w:rPr>
              <w:t>…in terms of sustainability, it just need someone at the top to be a pressure and oversight view, but otherwise, once you have the drivers that are committed, the system can run as far as 10 years</w:t>
            </w:r>
            <w:r>
              <w:rPr>
                <w:sz w:val="20"/>
                <w:szCs w:val="20"/>
              </w:rPr>
              <w:t>’</w:t>
            </w:r>
          </w:p>
          <w:p w14:paraId="290BF953" w14:textId="67647897" w:rsidR="00022652" w:rsidRPr="00694A6C" w:rsidRDefault="00404676" w:rsidP="00694A6C">
            <w:pPr>
              <w:pStyle w:val="ListParagraph"/>
              <w:numPr>
                <w:ilvl w:val="0"/>
                <w:numId w:val="15"/>
              </w:numPr>
              <w:rPr>
                <w:sz w:val="20"/>
                <w:szCs w:val="20"/>
              </w:rPr>
            </w:pPr>
            <w:r>
              <w:rPr>
                <w:sz w:val="20"/>
                <w:szCs w:val="20"/>
              </w:rPr>
              <w:t>‘</w:t>
            </w:r>
            <w:r w:rsidR="00022652" w:rsidRPr="00694A6C">
              <w:rPr>
                <w:sz w:val="20"/>
                <w:szCs w:val="20"/>
              </w:rPr>
              <w:t>at the district level because someone needs to see that things are done. Otherwise sometimes people will just say we know it and they think they have mastered it all…</w:t>
            </w:r>
            <w:r>
              <w:rPr>
                <w:sz w:val="20"/>
                <w:szCs w:val="20"/>
              </w:rPr>
              <w:t>’</w:t>
            </w:r>
          </w:p>
          <w:p w14:paraId="19AABEF2" w14:textId="77777777" w:rsidR="00022652" w:rsidRPr="00762E8C" w:rsidRDefault="00022652" w:rsidP="00B32318">
            <w:pPr>
              <w:rPr>
                <w:sz w:val="20"/>
                <w:szCs w:val="20"/>
              </w:rPr>
            </w:pPr>
          </w:p>
          <w:p w14:paraId="2BF138BB" w14:textId="6BDC620F" w:rsidR="00022652" w:rsidRPr="00762E8C" w:rsidRDefault="00022652" w:rsidP="003A110C">
            <w:pPr>
              <w:rPr>
                <w:sz w:val="20"/>
                <w:szCs w:val="20"/>
              </w:rPr>
            </w:pPr>
            <w:r w:rsidRPr="00762E8C">
              <w:rPr>
                <w:sz w:val="20"/>
                <w:szCs w:val="20"/>
              </w:rPr>
              <w:t>The model is cost-effective as it requires no additional budget or programme.</w:t>
            </w:r>
          </w:p>
          <w:p w14:paraId="31407849" w14:textId="19163D5C" w:rsidR="00022652" w:rsidRPr="00762E8C" w:rsidRDefault="00022652" w:rsidP="003A110C">
            <w:pPr>
              <w:rPr>
                <w:sz w:val="20"/>
                <w:szCs w:val="20"/>
              </w:rPr>
            </w:pPr>
          </w:p>
        </w:tc>
      </w:tr>
      <w:tr w:rsidR="00022652" w:rsidRPr="005B3583" w14:paraId="54FE8A8C" w14:textId="11536161" w:rsidTr="00022652">
        <w:tc>
          <w:tcPr>
            <w:tcW w:w="1289" w:type="dxa"/>
          </w:tcPr>
          <w:p w14:paraId="30F223BB" w14:textId="4442C584" w:rsidR="00022652" w:rsidRPr="005B3583" w:rsidRDefault="00022652" w:rsidP="005B3583">
            <w:pPr>
              <w:rPr>
                <w:sz w:val="20"/>
                <w:szCs w:val="20"/>
              </w:rPr>
            </w:pPr>
            <w:r w:rsidRPr="00762E8C">
              <w:rPr>
                <w:sz w:val="20"/>
                <w:szCs w:val="20"/>
              </w:rPr>
              <w:t>Outcomes</w:t>
            </w:r>
          </w:p>
        </w:tc>
        <w:tc>
          <w:tcPr>
            <w:tcW w:w="14157" w:type="dxa"/>
          </w:tcPr>
          <w:p w14:paraId="3A4B6E1A" w14:textId="4355E8D3" w:rsidR="00022652" w:rsidRDefault="00022652" w:rsidP="00694A6C">
            <w:pPr>
              <w:rPr>
                <w:sz w:val="20"/>
                <w:szCs w:val="20"/>
              </w:rPr>
            </w:pPr>
            <w:r w:rsidRPr="00762E8C">
              <w:rPr>
                <w:sz w:val="20"/>
                <w:szCs w:val="20"/>
              </w:rPr>
              <w:t>The alarming finding from the reports presented is the significant increase in perinatal and Under 5 deaths.</w:t>
            </w:r>
            <w:r w:rsidR="0042065B">
              <w:rPr>
                <w:sz w:val="20"/>
                <w:szCs w:val="20"/>
              </w:rPr>
              <w:t xml:space="preserve"> (partner trip report, Nov ’21)</w:t>
            </w:r>
          </w:p>
          <w:p w14:paraId="5A2CDD07" w14:textId="77777777" w:rsidR="00022652" w:rsidRDefault="00022652" w:rsidP="003A110C">
            <w:pPr>
              <w:rPr>
                <w:sz w:val="20"/>
                <w:szCs w:val="20"/>
              </w:rPr>
            </w:pPr>
          </w:p>
          <w:p w14:paraId="66B8AA2C" w14:textId="2FB8A8B4" w:rsidR="00022652" w:rsidRPr="00762E8C" w:rsidRDefault="00022652" w:rsidP="003A110C">
            <w:pPr>
              <w:rPr>
                <w:sz w:val="20"/>
                <w:szCs w:val="20"/>
              </w:rPr>
            </w:pPr>
            <w:r w:rsidRPr="00762E8C">
              <w:rPr>
                <w:sz w:val="20"/>
                <w:szCs w:val="20"/>
              </w:rPr>
              <w:t>Reduce referrals to tertiary services</w:t>
            </w:r>
          </w:p>
          <w:p w14:paraId="276ABA25" w14:textId="77777777" w:rsidR="00022652" w:rsidRDefault="00022652" w:rsidP="005B3583">
            <w:pPr>
              <w:rPr>
                <w:sz w:val="20"/>
                <w:szCs w:val="20"/>
              </w:rPr>
            </w:pPr>
          </w:p>
          <w:p w14:paraId="4473F632" w14:textId="02567965" w:rsidR="00022652" w:rsidRPr="00762E8C" w:rsidRDefault="00022652" w:rsidP="003A110C">
            <w:pPr>
              <w:rPr>
                <w:sz w:val="20"/>
                <w:szCs w:val="20"/>
              </w:rPr>
            </w:pPr>
            <w:r w:rsidRPr="00762E8C">
              <w:rPr>
                <w:sz w:val="20"/>
                <w:szCs w:val="20"/>
              </w:rPr>
              <w:t xml:space="preserve"> </w:t>
            </w:r>
            <w:r w:rsidR="00404676">
              <w:rPr>
                <w:sz w:val="20"/>
                <w:szCs w:val="20"/>
              </w:rPr>
              <w:t>‘</w:t>
            </w:r>
            <w:r w:rsidRPr="00762E8C">
              <w:rPr>
                <w:sz w:val="20"/>
                <w:szCs w:val="20"/>
              </w:rPr>
              <w:t>I can safely say that since 2019 there hasn’t been any maternal death in [hospital] to date, [and] we are seeing a very great decline with the number of perinatal mortality. Of course, we still have problems with extreme prematurity and infections in pregnancy. But overall, there is a drastic decline in terms of maternal mortality and perinatal mortality.</w:t>
            </w:r>
            <w:r w:rsidR="00404676">
              <w:rPr>
                <w:sz w:val="20"/>
                <w:szCs w:val="20"/>
              </w:rPr>
              <w:t>’</w:t>
            </w:r>
            <w:r w:rsidR="0042065B">
              <w:rPr>
                <w:sz w:val="20"/>
                <w:szCs w:val="20"/>
              </w:rPr>
              <w:t xml:space="preserve"> (driver, SD1)</w:t>
            </w:r>
          </w:p>
          <w:p w14:paraId="313D9467" w14:textId="77777777" w:rsidR="00022652" w:rsidRDefault="00022652" w:rsidP="005B3583">
            <w:pPr>
              <w:rPr>
                <w:sz w:val="20"/>
                <w:szCs w:val="20"/>
              </w:rPr>
            </w:pPr>
          </w:p>
          <w:p w14:paraId="7113BDB9" w14:textId="55FE4678" w:rsidR="00022652" w:rsidRPr="00762E8C" w:rsidRDefault="008C3338" w:rsidP="003A110C">
            <w:pPr>
              <w:rPr>
                <w:sz w:val="20"/>
                <w:szCs w:val="20"/>
              </w:rPr>
            </w:pPr>
            <w:r>
              <w:rPr>
                <w:sz w:val="20"/>
                <w:szCs w:val="20"/>
              </w:rPr>
              <w:t>S</w:t>
            </w:r>
            <w:r w:rsidR="00022652" w:rsidRPr="00762E8C">
              <w:rPr>
                <w:sz w:val="20"/>
                <w:szCs w:val="20"/>
              </w:rPr>
              <w:t>D2: 'we have come a long way - diarrhoea and SAM much less'. shift to new generation of issues (foetal health and to morbidity</w:t>
            </w:r>
            <w:r w:rsidR="0042065B">
              <w:rPr>
                <w:sz w:val="20"/>
                <w:szCs w:val="20"/>
              </w:rPr>
              <w:t>).  (driver, SD2)</w:t>
            </w:r>
          </w:p>
          <w:p w14:paraId="07612669" w14:textId="77777777" w:rsidR="00022652" w:rsidRDefault="00022652" w:rsidP="003A110C">
            <w:pPr>
              <w:rPr>
                <w:sz w:val="20"/>
                <w:szCs w:val="20"/>
              </w:rPr>
            </w:pPr>
          </w:p>
          <w:p w14:paraId="27676A62" w14:textId="2EADF6C8" w:rsidR="00022652" w:rsidRPr="00762E8C" w:rsidRDefault="008C3338" w:rsidP="003A110C">
            <w:pPr>
              <w:rPr>
                <w:sz w:val="20"/>
                <w:szCs w:val="20"/>
              </w:rPr>
            </w:pPr>
            <w:r>
              <w:rPr>
                <w:sz w:val="20"/>
                <w:szCs w:val="20"/>
              </w:rPr>
              <w:t>S</w:t>
            </w:r>
            <w:r w:rsidR="00022652">
              <w:rPr>
                <w:sz w:val="20"/>
                <w:szCs w:val="20"/>
              </w:rPr>
              <w:t xml:space="preserve">D1: </w:t>
            </w:r>
            <w:r w:rsidR="00404676">
              <w:rPr>
                <w:sz w:val="20"/>
                <w:szCs w:val="20"/>
              </w:rPr>
              <w:t>‘</w:t>
            </w:r>
            <w:r w:rsidR="00022652" w:rsidRPr="00762E8C">
              <w:rPr>
                <w:sz w:val="20"/>
                <w:szCs w:val="20"/>
              </w:rPr>
              <w:t>even with Covid we applied it, we reviewed all the deaths; I remember some of the patients were seen 3 times a day, you understand, just to make sure that we are getting systems right, from reviews, identifying gaps, […]. In the end in terms of the case [fatality] rate of Covid-19 we are at 15% one of the lowest in the province</w:t>
            </w:r>
            <w:r w:rsidR="00404676">
              <w:rPr>
                <w:sz w:val="20"/>
                <w:szCs w:val="20"/>
              </w:rPr>
              <w:t>’</w:t>
            </w:r>
            <w:r w:rsidR="0042065B">
              <w:rPr>
                <w:sz w:val="20"/>
                <w:szCs w:val="20"/>
              </w:rPr>
              <w:t xml:space="preserve"> (driver, SD1)</w:t>
            </w:r>
          </w:p>
          <w:p w14:paraId="46CB7ACD" w14:textId="4568ED8B" w:rsidR="00022652" w:rsidRPr="00762E8C" w:rsidRDefault="00022652" w:rsidP="003A110C">
            <w:pPr>
              <w:rPr>
                <w:sz w:val="20"/>
                <w:szCs w:val="20"/>
              </w:rPr>
            </w:pPr>
          </w:p>
        </w:tc>
      </w:tr>
    </w:tbl>
    <w:p w14:paraId="545E18AF" w14:textId="77777777" w:rsidR="005B3583" w:rsidRDefault="005B3583"/>
    <w:sectPr w:rsidR="005B3583" w:rsidSect="00762E8C">
      <w:pgSz w:w="16820" w:h="11900" w:orient="landscape"/>
      <w:pgMar w:top="567" w:right="799"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CAF"/>
    <w:multiLevelType w:val="hybridMultilevel"/>
    <w:tmpl w:val="CEC4B56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D154A"/>
    <w:multiLevelType w:val="hybridMultilevel"/>
    <w:tmpl w:val="D8EEC3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E443B"/>
    <w:multiLevelType w:val="hybridMultilevel"/>
    <w:tmpl w:val="1A604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5F651D"/>
    <w:multiLevelType w:val="hybridMultilevel"/>
    <w:tmpl w:val="88FE2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64D11"/>
    <w:multiLevelType w:val="hybridMultilevel"/>
    <w:tmpl w:val="6F0CA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B4613D"/>
    <w:multiLevelType w:val="hybridMultilevel"/>
    <w:tmpl w:val="C0B46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D11CC"/>
    <w:multiLevelType w:val="hybridMultilevel"/>
    <w:tmpl w:val="DBC23A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510ED"/>
    <w:multiLevelType w:val="hybridMultilevel"/>
    <w:tmpl w:val="4A502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E11322"/>
    <w:multiLevelType w:val="hybridMultilevel"/>
    <w:tmpl w:val="F4B08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D62E17"/>
    <w:multiLevelType w:val="hybridMultilevel"/>
    <w:tmpl w:val="21983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C871C6"/>
    <w:multiLevelType w:val="hybridMultilevel"/>
    <w:tmpl w:val="150CE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6E1D19"/>
    <w:multiLevelType w:val="hybridMultilevel"/>
    <w:tmpl w:val="8F40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865423"/>
    <w:multiLevelType w:val="hybridMultilevel"/>
    <w:tmpl w:val="0CD0D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874A50"/>
    <w:multiLevelType w:val="hybridMultilevel"/>
    <w:tmpl w:val="4738C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EE0D95"/>
    <w:multiLevelType w:val="hybridMultilevel"/>
    <w:tmpl w:val="F65EF7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8020591">
    <w:abstractNumId w:val="4"/>
  </w:num>
  <w:num w:numId="2" w16cid:durableId="1676761196">
    <w:abstractNumId w:val="14"/>
  </w:num>
  <w:num w:numId="3" w16cid:durableId="1782601233">
    <w:abstractNumId w:val="3"/>
  </w:num>
  <w:num w:numId="4" w16cid:durableId="1639535368">
    <w:abstractNumId w:val="5"/>
  </w:num>
  <w:num w:numId="5" w16cid:durableId="1157040148">
    <w:abstractNumId w:val="2"/>
  </w:num>
  <w:num w:numId="6" w16cid:durableId="692727301">
    <w:abstractNumId w:val="8"/>
  </w:num>
  <w:num w:numId="7" w16cid:durableId="778567723">
    <w:abstractNumId w:val="7"/>
  </w:num>
  <w:num w:numId="8" w16cid:durableId="869609093">
    <w:abstractNumId w:val="12"/>
  </w:num>
  <w:num w:numId="9" w16cid:durableId="735736794">
    <w:abstractNumId w:val="10"/>
  </w:num>
  <w:num w:numId="10" w16cid:durableId="908928328">
    <w:abstractNumId w:val="0"/>
  </w:num>
  <w:num w:numId="11" w16cid:durableId="804467946">
    <w:abstractNumId w:val="9"/>
  </w:num>
  <w:num w:numId="12" w16cid:durableId="1761947610">
    <w:abstractNumId w:val="13"/>
  </w:num>
  <w:num w:numId="13" w16cid:durableId="2031442803">
    <w:abstractNumId w:val="6"/>
  </w:num>
  <w:num w:numId="14" w16cid:durableId="333143442">
    <w:abstractNumId w:val="1"/>
  </w:num>
  <w:num w:numId="15" w16cid:durableId="1212380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83"/>
    <w:rsid w:val="00010408"/>
    <w:rsid w:val="000206A3"/>
    <w:rsid w:val="00022652"/>
    <w:rsid w:val="0006312D"/>
    <w:rsid w:val="0008416D"/>
    <w:rsid w:val="00087BA3"/>
    <w:rsid w:val="000B35A8"/>
    <w:rsid w:val="001254A3"/>
    <w:rsid w:val="001359E4"/>
    <w:rsid w:val="00141106"/>
    <w:rsid w:val="001622B9"/>
    <w:rsid w:val="00162D65"/>
    <w:rsid w:val="00172967"/>
    <w:rsid w:val="0019578C"/>
    <w:rsid w:val="00196772"/>
    <w:rsid w:val="001A5D69"/>
    <w:rsid w:val="001D39AD"/>
    <w:rsid w:val="00202A30"/>
    <w:rsid w:val="00210BB5"/>
    <w:rsid w:val="00217F6B"/>
    <w:rsid w:val="0024355F"/>
    <w:rsid w:val="00252AF4"/>
    <w:rsid w:val="00257D38"/>
    <w:rsid w:val="00273384"/>
    <w:rsid w:val="00274F37"/>
    <w:rsid w:val="00294E0C"/>
    <w:rsid w:val="002B7BF5"/>
    <w:rsid w:val="002E18A3"/>
    <w:rsid w:val="003041A4"/>
    <w:rsid w:val="0030426C"/>
    <w:rsid w:val="003201ED"/>
    <w:rsid w:val="00326FCB"/>
    <w:rsid w:val="00340CFC"/>
    <w:rsid w:val="003613D1"/>
    <w:rsid w:val="00366B85"/>
    <w:rsid w:val="003A110C"/>
    <w:rsid w:val="003B3164"/>
    <w:rsid w:val="003D6E44"/>
    <w:rsid w:val="003F3681"/>
    <w:rsid w:val="00404676"/>
    <w:rsid w:val="004060E6"/>
    <w:rsid w:val="0042065B"/>
    <w:rsid w:val="00423661"/>
    <w:rsid w:val="004345E9"/>
    <w:rsid w:val="00480325"/>
    <w:rsid w:val="00492AF3"/>
    <w:rsid w:val="004B07B6"/>
    <w:rsid w:val="004C40D6"/>
    <w:rsid w:val="004D7285"/>
    <w:rsid w:val="004E5C30"/>
    <w:rsid w:val="00501134"/>
    <w:rsid w:val="00513953"/>
    <w:rsid w:val="00531FCD"/>
    <w:rsid w:val="005423F1"/>
    <w:rsid w:val="00571B3B"/>
    <w:rsid w:val="005B3583"/>
    <w:rsid w:val="00601E24"/>
    <w:rsid w:val="00610E74"/>
    <w:rsid w:val="006119BA"/>
    <w:rsid w:val="00634399"/>
    <w:rsid w:val="00636B2A"/>
    <w:rsid w:val="00646A8B"/>
    <w:rsid w:val="00662632"/>
    <w:rsid w:val="00675C93"/>
    <w:rsid w:val="00694A6C"/>
    <w:rsid w:val="006A60C1"/>
    <w:rsid w:val="006B729A"/>
    <w:rsid w:val="006E254E"/>
    <w:rsid w:val="006F55AA"/>
    <w:rsid w:val="007024AC"/>
    <w:rsid w:val="00744161"/>
    <w:rsid w:val="007602C2"/>
    <w:rsid w:val="00762E8C"/>
    <w:rsid w:val="007677B9"/>
    <w:rsid w:val="00770163"/>
    <w:rsid w:val="007A1156"/>
    <w:rsid w:val="007B0940"/>
    <w:rsid w:val="007B1C93"/>
    <w:rsid w:val="008068D1"/>
    <w:rsid w:val="00823B98"/>
    <w:rsid w:val="0082505C"/>
    <w:rsid w:val="00875C0C"/>
    <w:rsid w:val="00876696"/>
    <w:rsid w:val="008C3338"/>
    <w:rsid w:val="008C47B8"/>
    <w:rsid w:val="008F6585"/>
    <w:rsid w:val="008F73CD"/>
    <w:rsid w:val="00904915"/>
    <w:rsid w:val="00933A16"/>
    <w:rsid w:val="00962E69"/>
    <w:rsid w:val="00980921"/>
    <w:rsid w:val="009B7686"/>
    <w:rsid w:val="009C3D58"/>
    <w:rsid w:val="009D0AB5"/>
    <w:rsid w:val="009E7342"/>
    <w:rsid w:val="00A15D3D"/>
    <w:rsid w:val="00A168B0"/>
    <w:rsid w:val="00A16F84"/>
    <w:rsid w:val="00A20948"/>
    <w:rsid w:val="00A62677"/>
    <w:rsid w:val="00A84C8A"/>
    <w:rsid w:val="00AB1CBB"/>
    <w:rsid w:val="00AB3C51"/>
    <w:rsid w:val="00AC44BB"/>
    <w:rsid w:val="00AF12C8"/>
    <w:rsid w:val="00B2146C"/>
    <w:rsid w:val="00B32318"/>
    <w:rsid w:val="00B804A2"/>
    <w:rsid w:val="00B84D97"/>
    <w:rsid w:val="00BB0963"/>
    <w:rsid w:val="00BB377D"/>
    <w:rsid w:val="00BD6EFC"/>
    <w:rsid w:val="00BD7002"/>
    <w:rsid w:val="00C111E5"/>
    <w:rsid w:val="00C17B95"/>
    <w:rsid w:val="00C44FDA"/>
    <w:rsid w:val="00C61ACC"/>
    <w:rsid w:val="00C64E96"/>
    <w:rsid w:val="00C90323"/>
    <w:rsid w:val="00CA3CF8"/>
    <w:rsid w:val="00CC29A3"/>
    <w:rsid w:val="00CE7D8F"/>
    <w:rsid w:val="00D0402E"/>
    <w:rsid w:val="00D37726"/>
    <w:rsid w:val="00D404BE"/>
    <w:rsid w:val="00D73D95"/>
    <w:rsid w:val="00D75B99"/>
    <w:rsid w:val="00DA6394"/>
    <w:rsid w:val="00DC6070"/>
    <w:rsid w:val="00DD2D8F"/>
    <w:rsid w:val="00DF0531"/>
    <w:rsid w:val="00E07FF0"/>
    <w:rsid w:val="00E33FCC"/>
    <w:rsid w:val="00E3637F"/>
    <w:rsid w:val="00E466E1"/>
    <w:rsid w:val="00E518FB"/>
    <w:rsid w:val="00E52CBA"/>
    <w:rsid w:val="00E53689"/>
    <w:rsid w:val="00E72E3F"/>
    <w:rsid w:val="00E8329A"/>
    <w:rsid w:val="00E870BF"/>
    <w:rsid w:val="00EA0915"/>
    <w:rsid w:val="00EB067A"/>
    <w:rsid w:val="00EC3C7B"/>
    <w:rsid w:val="00EC62BC"/>
    <w:rsid w:val="00ED02A5"/>
    <w:rsid w:val="00ED7AD8"/>
    <w:rsid w:val="00F0292A"/>
    <w:rsid w:val="00F57EFA"/>
    <w:rsid w:val="00F8683B"/>
    <w:rsid w:val="00F86936"/>
    <w:rsid w:val="00FA1602"/>
    <w:rsid w:val="00FA5288"/>
    <w:rsid w:val="00FC2527"/>
    <w:rsid w:val="00FE4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6F47"/>
  <w15:chartTrackingRefBased/>
  <w15:docId w15:val="{39C3EECC-6625-F147-81A2-73D4F8FF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Schneider</dc:creator>
  <cp:keywords/>
  <dc:description/>
  <cp:lastModifiedBy>Kirsten Morreira</cp:lastModifiedBy>
  <cp:revision>2</cp:revision>
  <dcterms:created xsi:type="dcterms:W3CDTF">2023-10-20T13:28:00Z</dcterms:created>
  <dcterms:modified xsi:type="dcterms:W3CDTF">2023-10-20T13:28:00Z</dcterms:modified>
</cp:coreProperties>
</file>